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AE55" w14:textId="3BFDF87A" w:rsidR="008807D3" w:rsidRPr="00FF2E0F" w:rsidRDefault="00FF2E0F" w:rsidP="008807D3">
      <w:pPr>
        <w:adjustRightInd w:val="0"/>
        <w:snapToGrid w:val="0"/>
        <w:spacing w:line="420" w:lineRule="exact"/>
        <w:ind w:firstLineChars="200" w:firstLine="560"/>
        <w:rPr>
          <w:rFonts w:ascii="UD デジタル 教科書体 NP" w:eastAsia="UD デジタル 教科書体 NP" w:hAnsi="Century" w:cs="Times New Roman" w:hint="eastAsia"/>
          <w:bCs/>
          <w:noProof/>
          <w:sz w:val="28"/>
          <w:szCs w:val="28"/>
          <w:bdr w:val="single" w:sz="4" w:space="0" w:color="auto"/>
        </w:rPr>
      </w:pPr>
      <w:r w:rsidRPr="00FF2E0F">
        <w:rPr>
          <w:rFonts w:ascii="UD デジタル 教科書体 NP" w:eastAsia="UD デジタル 教科書体 NP" w:hAnsi="Century" w:cs="Times New Roman" w:hint="eastAsia"/>
          <w:bCs/>
          <w:noProof/>
          <w:sz w:val="28"/>
          <w:szCs w:val="28"/>
          <w:bdr w:val="single" w:sz="4" w:space="0" w:color="auto"/>
        </w:rPr>
        <w:t>ろう・難聴教育研究大会通算４０回記念出版</w:t>
      </w:r>
      <w:r w:rsidR="00FC17A1" w:rsidRPr="000872FD">
        <w:rPr>
          <w:rFonts w:ascii="UD デジタル 教科書体 NP" w:eastAsia="UD デジタル 教科書体 NP" w:hAnsi="Century" w:cs="Times New Roman" w:hint="eastAsia"/>
          <w:bCs/>
          <w:noProof/>
          <w:sz w:val="28"/>
          <w:szCs w:val="28"/>
          <w:bdr w:val="single" w:sz="4" w:space="0" w:color="auto"/>
        </w:rPr>
        <w:t xml:space="preserve"> </w:t>
      </w:r>
      <w:r w:rsidR="008807D3">
        <w:rPr>
          <w:rFonts w:ascii="UD デジタル 教科書体 NP" w:eastAsia="UD デジタル 教科書体 NP" w:hAnsi="Century" w:cs="Times New Roman" w:hint="eastAsia"/>
          <w:bCs/>
          <w:noProof/>
          <w:sz w:val="28"/>
          <w:szCs w:val="28"/>
          <w:bdr w:val="single" w:sz="4" w:space="0" w:color="auto"/>
        </w:rPr>
        <w:t xml:space="preserve"> </w:t>
      </w:r>
      <w:r w:rsidR="00FC17A1" w:rsidRPr="00FF2E0F">
        <w:rPr>
          <w:rFonts w:ascii="UD デジタル 教科書体 NP" w:eastAsia="UD デジタル 教科書体 NP" w:hAnsi="Century" w:cs="Times New Roman" w:hint="eastAsia"/>
          <w:bCs/>
          <w:noProof/>
          <w:sz w:val="28"/>
          <w:szCs w:val="28"/>
          <w:bdr w:val="single" w:sz="4" w:space="0" w:color="auto"/>
        </w:rPr>
        <w:t>注文書</w:t>
      </w:r>
      <w:r w:rsidR="008807D3" w:rsidRPr="00A46559">
        <w:rPr>
          <w:rFonts w:ascii="UD デジタル 教科書体 NP" w:eastAsia="UD デジタル 教科書体 NP" w:hAnsi="Century" w:cs="Times New Roman" w:hint="eastAsia"/>
          <w:bCs/>
          <w:noProof/>
          <w:sz w:val="22"/>
          <w:bdr w:val="single" w:sz="4" w:space="0" w:color="auto"/>
        </w:rPr>
        <w:t>（更新26.1）</w:t>
      </w:r>
    </w:p>
    <w:tbl>
      <w:tblPr>
        <w:tblStyle w:val="11"/>
        <w:tblpPr w:leftFromText="142" w:rightFromText="142" w:vertAnchor="text" w:horzAnchor="margin" w:tblpX="-289" w:tblpY="190"/>
        <w:tblW w:w="10485" w:type="dxa"/>
        <w:tblLook w:val="04A0" w:firstRow="1" w:lastRow="0" w:firstColumn="1" w:lastColumn="0" w:noHBand="0" w:noVBand="1"/>
      </w:tblPr>
      <w:tblGrid>
        <w:gridCol w:w="496"/>
        <w:gridCol w:w="917"/>
        <w:gridCol w:w="9072"/>
      </w:tblGrid>
      <w:tr w:rsidR="00FA1B8C" w:rsidRPr="00FF2E0F" w14:paraId="37CD2DBB" w14:textId="77777777" w:rsidTr="00FA1B8C">
        <w:tc>
          <w:tcPr>
            <w:tcW w:w="496" w:type="dxa"/>
            <w:vMerge w:val="restart"/>
          </w:tcPr>
          <w:p w14:paraId="21DDAEA9" w14:textId="77777777" w:rsidR="00FF2E0F" w:rsidRPr="00FF2E0F" w:rsidRDefault="00FF2E0F" w:rsidP="007460E9">
            <w:pPr>
              <w:adjustRightInd w:val="0"/>
              <w:snapToGrid w:val="0"/>
              <w:spacing w:line="1240" w:lineRule="exact"/>
              <w:rPr>
                <w:rFonts w:ascii="UD デジタル 教科書体 NP" w:eastAsia="UD デジタル 教科書体 NP" w:hAnsi="HGPｺﾞｼｯｸE" w:cs="Times New Roman" w:hint="eastAsia"/>
                <w:bCs/>
                <w:iCs/>
                <w:noProof/>
                <w:sz w:val="28"/>
                <w:szCs w:val="28"/>
              </w:rPr>
            </w:pPr>
            <w:r w:rsidRPr="00FF2E0F">
              <w:rPr>
                <w:rFonts w:ascii="UD デジタル 教科書体 NP" w:eastAsia="UD デジタル 教科書体 NP" w:hAnsi="HGPｺﾞｼｯｸE" w:cs="Times New Roman" w:hint="eastAsia"/>
                <w:bCs/>
                <w:iCs/>
                <w:noProof/>
                <w:sz w:val="28"/>
                <w:szCs w:val="28"/>
              </w:rPr>
              <w:t>１</w:t>
            </w:r>
          </w:p>
        </w:tc>
        <w:tc>
          <w:tcPr>
            <w:tcW w:w="917" w:type="dxa"/>
          </w:tcPr>
          <w:p w14:paraId="50823EAB" w14:textId="77777777" w:rsidR="00FF2E0F" w:rsidRPr="00FF2E0F" w:rsidRDefault="00FF2E0F" w:rsidP="007460E9">
            <w:pPr>
              <w:adjustRightInd w:val="0"/>
              <w:snapToGrid w:val="0"/>
              <w:spacing w:line="600" w:lineRule="exact"/>
              <w:jc w:val="center"/>
              <w:rPr>
                <w:rFonts w:ascii="UD デジタル 教科書体 NP" w:eastAsia="UD デジタル 教科書体 NP" w:hAnsi="ＭＳ 明朝" w:cs="Times New Roman" w:hint="eastAsia"/>
                <w:bCs/>
                <w:iCs/>
                <w:noProof/>
                <w:sz w:val="28"/>
                <w:szCs w:val="28"/>
              </w:rPr>
            </w:pPr>
            <w:r w:rsidRPr="00FF2E0F">
              <w:rPr>
                <w:rFonts w:ascii="UD デジタル 教科書体 NP" w:eastAsia="UD デジタル 教科書体 NP" w:hAnsi="ＭＳ 明朝" w:cs="Times New Roman" w:hint="eastAsia"/>
                <w:bCs/>
                <w:iCs/>
                <w:noProof/>
                <w:sz w:val="28"/>
                <w:szCs w:val="28"/>
              </w:rPr>
              <w:t>書名</w:t>
            </w:r>
          </w:p>
        </w:tc>
        <w:tc>
          <w:tcPr>
            <w:tcW w:w="9072" w:type="dxa"/>
          </w:tcPr>
          <w:p w14:paraId="111AAD12" w14:textId="2E4B790F" w:rsidR="000872FD" w:rsidRPr="000872FD" w:rsidRDefault="00FF2E0F" w:rsidP="000872FD">
            <w:pPr>
              <w:adjustRightInd w:val="0"/>
              <w:snapToGrid w:val="0"/>
              <w:spacing w:line="300" w:lineRule="exact"/>
              <w:jc w:val="left"/>
              <w:rPr>
                <w:rFonts w:ascii="UD デジタル 教科書体 NP" w:eastAsia="UD デジタル 教科書体 NP" w:hAnsi="ＭＳ ゴシック" w:cs="Times New Roman"/>
                <w:bCs/>
                <w:noProof/>
                <w:sz w:val="24"/>
                <w:szCs w:val="24"/>
              </w:rPr>
            </w:pPr>
            <w:r w:rsidRPr="00FF2E0F">
              <w:rPr>
                <w:rFonts w:ascii="UD デジタル 教科書体 NP" w:eastAsia="UD デジタル 教科書体 NP" w:hAnsi="ＭＳ ゴシック" w:cs="Times New Roman" w:hint="eastAsia"/>
                <w:bCs/>
                <w:noProof/>
                <w:sz w:val="24"/>
                <w:szCs w:val="24"/>
              </w:rPr>
              <w:t>『聴こえない・聴こえにくい子どもの理解のために』</w:t>
            </w:r>
            <w:r w:rsidR="000872FD">
              <w:rPr>
                <w:rFonts w:ascii="UD デジタル 教科書体 NP" w:eastAsia="UD デジタル 教科書体 NP" w:hAnsi="ＭＳ ゴシック" w:cs="Times New Roman" w:hint="eastAsia"/>
                <w:bCs/>
                <w:noProof/>
                <w:sz w:val="24"/>
                <w:szCs w:val="24"/>
              </w:rPr>
              <w:t xml:space="preserve">  </w:t>
            </w:r>
          </w:p>
          <w:p w14:paraId="173B28D3" w14:textId="6B6175FA" w:rsidR="00FF2E0F" w:rsidRDefault="00FF2E0F" w:rsidP="000872FD">
            <w:pPr>
              <w:adjustRightInd w:val="0"/>
              <w:snapToGrid w:val="0"/>
              <w:spacing w:line="300" w:lineRule="exact"/>
              <w:ind w:left="62" w:firstLineChars="550" w:firstLine="1320"/>
              <w:jc w:val="left"/>
              <w:rPr>
                <w:rFonts w:ascii="UD デジタル 教科書体 NP" w:eastAsia="UD デジタル 教科書体 NP" w:hAnsi="ＭＳ ゴシック" w:cs="Times New Roman"/>
                <w:bCs/>
                <w:noProof/>
                <w:sz w:val="24"/>
                <w:szCs w:val="24"/>
              </w:rPr>
            </w:pPr>
            <w:r w:rsidRPr="00FF2E0F">
              <w:rPr>
                <w:rFonts w:ascii="UD デジタル 教科書体 NP" w:eastAsia="UD デジタル 教科書体 NP" w:hAnsi="ＭＳ ゴシック" w:cs="Times New Roman" w:hint="eastAsia"/>
                <w:bCs/>
                <w:noProof/>
                <w:sz w:val="24"/>
                <w:szCs w:val="24"/>
              </w:rPr>
              <w:t>早期支援担当者の方々に―</w:t>
            </w:r>
            <w:r w:rsidR="000872FD">
              <w:rPr>
                <w:rFonts w:ascii="UD デジタル 教科書体 NP" w:eastAsia="UD デジタル 教科書体 NP" w:hAnsi="ＭＳ ゴシック" w:cs="Times New Roman" w:hint="eastAsia"/>
                <w:bCs/>
                <w:noProof/>
                <w:sz w:val="24"/>
                <w:szCs w:val="24"/>
              </w:rPr>
              <w:t xml:space="preserve">            　　　　　</w:t>
            </w:r>
            <w:r w:rsidR="008807D3">
              <w:rPr>
                <w:rFonts w:ascii="UD デジタル 教科書体 NP" w:eastAsia="UD デジタル 教科書体 NP" w:hAnsi="ＭＳ ゴシック" w:cs="Times New Roman" w:hint="eastAsia"/>
                <w:bCs/>
                <w:noProof/>
                <w:sz w:val="24"/>
                <w:szCs w:val="24"/>
              </w:rPr>
              <w:t xml:space="preserve">　</w:t>
            </w:r>
            <w:r w:rsidR="000872FD" w:rsidRPr="00FF2E0F">
              <w:rPr>
                <w:rFonts w:ascii="UD デジタル 教科書体 NP" w:eastAsia="UD デジタル 教科書体 NP" w:hAnsi="ＭＳ ゴシック" w:cs="Times New Roman" w:hint="eastAsia"/>
                <w:bCs/>
                <w:noProof/>
                <w:sz w:val="24"/>
                <w:szCs w:val="24"/>
              </w:rPr>
              <w:t>南村洋子　著</w:t>
            </w:r>
          </w:p>
          <w:p w14:paraId="4E06187D" w14:textId="77777777" w:rsidR="000872FD" w:rsidRPr="00FF2E0F" w:rsidRDefault="000872FD" w:rsidP="000872FD">
            <w:pPr>
              <w:adjustRightInd w:val="0"/>
              <w:snapToGrid w:val="0"/>
              <w:spacing w:line="300" w:lineRule="exact"/>
              <w:ind w:left="62" w:firstLineChars="550" w:firstLine="1320"/>
              <w:jc w:val="left"/>
              <w:rPr>
                <w:rFonts w:ascii="UD デジタル 教科書体 NP" w:eastAsia="UD デジタル 教科書体 NP" w:hAnsi="ＭＳ ゴシック" w:cs="Times New Roman" w:hint="eastAsia"/>
                <w:bCs/>
                <w:noProof/>
                <w:sz w:val="24"/>
                <w:szCs w:val="24"/>
              </w:rPr>
            </w:pPr>
          </w:p>
          <w:p w14:paraId="52CA5935" w14:textId="77777777" w:rsidR="00FF2E0F" w:rsidRPr="00FF2E0F" w:rsidRDefault="00FF2E0F" w:rsidP="007460E9">
            <w:pPr>
              <w:adjustRightInd w:val="0"/>
              <w:snapToGrid w:val="0"/>
              <w:spacing w:line="240" w:lineRule="exact"/>
              <w:jc w:val="left"/>
              <w:rPr>
                <w:rFonts w:ascii="UD デジタル 教科書体 NP" w:eastAsia="UD デジタル 教科書体 NP" w:hAnsi="ＭＳ 明朝" w:cs="Times New Roman" w:hint="eastAsia"/>
                <w:bCs/>
                <w:noProof/>
                <w:sz w:val="24"/>
                <w:szCs w:val="24"/>
              </w:rPr>
            </w:pPr>
            <w:r w:rsidRPr="00FF2E0F">
              <w:rPr>
                <w:rFonts w:ascii="UD デジタル 教科書体 NP" w:eastAsia="UD デジタル 教科書体 NP" w:hAnsi="ＭＳ 明朝" w:cs="Times New Roman" w:hint="eastAsia"/>
                <w:bCs/>
                <w:noProof/>
                <w:szCs w:val="21"/>
              </w:rPr>
              <w:t>乳幼児期の親子支援が最も大切という考え方で支援の内容を支援者にも親にもわかりやすく具体的に示した手引書。育児記録と丁寧なコメントは親にも経験の浅い支援者にも強固なよりどころになるはず。自信を持ってとエールを贈る筆者の実践の集大成。</w:t>
            </w:r>
          </w:p>
        </w:tc>
      </w:tr>
      <w:tr w:rsidR="00FA1B8C" w:rsidRPr="00FF2E0F" w14:paraId="0AD7DC33" w14:textId="77777777" w:rsidTr="00FA1B8C">
        <w:trPr>
          <w:trHeight w:val="353"/>
        </w:trPr>
        <w:tc>
          <w:tcPr>
            <w:tcW w:w="496" w:type="dxa"/>
            <w:vMerge/>
          </w:tcPr>
          <w:p w14:paraId="556032DA" w14:textId="77777777" w:rsidR="00FF2E0F" w:rsidRPr="00FF2E0F" w:rsidRDefault="00FF2E0F" w:rsidP="007460E9">
            <w:pPr>
              <w:spacing w:line="1240" w:lineRule="exact"/>
              <w:rPr>
                <w:rFonts w:ascii="UD デジタル 教科書体 NP" w:eastAsia="UD デジタル 教科書体 NP" w:hAnsi="HGPｺﾞｼｯｸE" w:cs="Times New Roman" w:hint="eastAsia"/>
                <w:bCs/>
                <w:iCs/>
                <w:noProof/>
                <w:sz w:val="28"/>
                <w:szCs w:val="28"/>
              </w:rPr>
            </w:pPr>
          </w:p>
        </w:tc>
        <w:tc>
          <w:tcPr>
            <w:tcW w:w="917" w:type="dxa"/>
          </w:tcPr>
          <w:p w14:paraId="668BBFD1" w14:textId="4F073004" w:rsidR="00FF2E0F" w:rsidRPr="00FF2E0F" w:rsidRDefault="00FF2E0F" w:rsidP="000872FD">
            <w:pPr>
              <w:spacing w:line="360" w:lineRule="auto"/>
              <w:rPr>
                <w:rFonts w:ascii="UD デジタル 教科書体 NP" w:eastAsia="UD デジタル 教科書体 NP" w:hAnsi="ＭＳ 明朝" w:cs="Times New Roman" w:hint="eastAsia"/>
                <w:bCs/>
                <w:iCs/>
                <w:noProof/>
                <w:sz w:val="22"/>
              </w:rPr>
            </w:pPr>
            <w:r w:rsidRPr="00FF2E0F">
              <w:rPr>
                <w:rFonts w:ascii="UD デジタル 教科書体 NP" w:eastAsia="UD デジタル 教科書体 NP" w:hAnsi="ＭＳ 明朝" w:cs="Times New Roman" w:hint="eastAsia"/>
                <w:bCs/>
                <w:iCs/>
                <w:noProof/>
                <w:sz w:val="22"/>
              </w:rPr>
              <w:t>注文数</w:t>
            </w:r>
          </w:p>
        </w:tc>
        <w:tc>
          <w:tcPr>
            <w:tcW w:w="9072" w:type="dxa"/>
          </w:tcPr>
          <w:p w14:paraId="0E8AF695" w14:textId="77777777" w:rsidR="000872FD" w:rsidRDefault="000872FD" w:rsidP="007460E9">
            <w:pPr>
              <w:spacing w:line="300" w:lineRule="exact"/>
              <w:jc w:val="left"/>
              <w:rPr>
                <w:rFonts w:ascii="UD デジタル 教科書体 NP" w:eastAsia="UD デジタル 教科書体 NP" w:hAnsi="ＭＳ 明朝" w:cs="Times New Roman"/>
                <w:bCs/>
                <w:noProof/>
                <w:sz w:val="22"/>
              </w:rPr>
            </w:pPr>
          </w:p>
          <w:p w14:paraId="35C366F1" w14:textId="528CB95C" w:rsidR="00FF2E0F" w:rsidRDefault="00FF2E0F" w:rsidP="007460E9">
            <w:pPr>
              <w:spacing w:line="300" w:lineRule="exact"/>
              <w:jc w:val="left"/>
              <w:rPr>
                <w:rFonts w:ascii="UD デジタル 教科書体 NP" w:eastAsia="UD デジタル 教科書体 NP" w:hAnsi="ＭＳ 明朝" w:cs="Times New Roman"/>
                <w:bCs/>
                <w:noProof/>
                <w:sz w:val="22"/>
              </w:rPr>
            </w:pPr>
            <w:r w:rsidRPr="00FF2E0F">
              <w:rPr>
                <w:rFonts w:ascii="UD デジタル 教科書体 NP" w:eastAsia="UD デジタル 教科書体 NP" w:hAnsi="ＭＳ 明朝" w:cs="Times New Roman" w:hint="eastAsia"/>
                <w:bCs/>
                <w:noProof/>
                <w:sz w:val="22"/>
                <w:lang w:eastAsia="zh-TW"/>
              </w:rPr>
              <w:t xml:space="preserve">（　　</w:t>
            </w:r>
            <w:r w:rsidR="000872FD">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lang w:eastAsia="zh-TW"/>
              </w:rPr>
              <w:t xml:space="preserve">　）冊</w:t>
            </w:r>
            <w:r w:rsidR="000872FD">
              <w:rPr>
                <w:rFonts w:ascii="UD デジタル 教科書体 NP" w:eastAsia="UD デジタル 教科書体 NP" w:hAnsi="ＭＳ 明朝" w:cs="Times New Roman" w:hint="eastAsia"/>
                <w:bCs/>
                <w:noProof/>
                <w:sz w:val="22"/>
              </w:rPr>
              <w:t xml:space="preserve">  </w:t>
            </w:r>
            <w:r w:rsidR="000872FD" w:rsidRPr="00FF2E0F">
              <w:rPr>
                <w:rFonts w:ascii="UD デジタル 教科書体 NP" w:eastAsia="UD デジタル 教科書体 NP" w:hAnsi="ＭＳ 明朝" w:cs="Times New Roman" w:hint="eastAsia"/>
                <w:bCs/>
                <w:noProof/>
                <w:sz w:val="22"/>
                <w:lang w:eastAsia="zh-TW"/>
              </w:rPr>
              <w:t>１冊1200円。</w:t>
            </w:r>
            <w:r w:rsidR="00FA1B8C">
              <w:rPr>
                <w:rFonts w:ascii="UD デジタル 教科書体 NP" w:eastAsia="UD デジタル 教科書体 NP" w:hAnsi="ＭＳ 明朝" w:cs="Times New Roman" w:hint="eastAsia"/>
                <w:bCs/>
                <w:noProof/>
                <w:sz w:val="22"/>
              </w:rPr>
              <w:t xml:space="preserve">　　　　</w:t>
            </w:r>
            <w:r w:rsidR="00A46559">
              <w:rPr>
                <w:rFonts w:ascii="UD デジタル 教科書体 NP" w:eastAsia="UD デジタル 教科書体 NP" w:hAnsi="ＭＳ 明朝" w:cs="Times New Roman" w:hint="eastAsia"/>
                <w:bCs/>
                <w:noProof/>
                <w:sz w:val="22"/>
              </w:rPr>
              <w:t xml:space="preserve"> </w:t>
            </w:r>
            <w:r w:rsidR="00FA1B8C">
              <w:rPr>
                <w:rFonts w:ascii="UD デジタル 教科書体 NP" w:eastAsia="UD デジタル 教科書体 NP" w:hAnsi="ＭＳ 明朝" w:cs="Times New Roman" w:hint="eastAsia"/>
                <w:bCs/>
                <w:noProof/>
                <w:sz w:val="22"/>
              </w:rPr>
              <w:t xml:space="preserve">　　</w:t>
            </w:r>
            <w:r w:rsidR="000872FD" w:rsidRPr="00FF2E0F">
              <w:rPr>
                <w:rFonts w:ascii="UD デジタル 教科書体 NP" w:eastAsia="UD デジタル 教科書体 NP" w:hAnsi="ＭＳ 明朝" w:cs="Times New Roman" w:hint="eastAsia"/>
                <w:bCs/>
                <w:noProof/>
                <w:sz w:val="22"/>
              </w:rPr>
              <w:t>10冊以上の注文の場合は１冊1000</w:t>
            </w:r>
            <w:r w:rsidR="000872FD">
              <w:rPr>
                <w:rFonts w:ascii="UD デジタル 教科書体 NP" w:eastAsia="UD デジタル 教科書体 NP" w:hAnsi="ＭＳ 明朝" w:cs="Times New Roman" w:hint="eastAsia"/>
                <w:bCs/>
                <w:noProof/>
                <w:sz w:val="22"/>
              </w:rPr>
              <w:t>円</w:t>
            </w:r>
          </w:p>
          <w:p w14:paraId="3C0E4773" w14:textId="54DBC7C0" w:rsidR="000872FD" w:rsidRPr="00FF2E0F" w:rsidRDefault="000872FD" w:rsidP="007460E9">
            <w:pPr>
              <w:spacing w:line="300" w:lineRule="exact"/>
              <w:jc w:val="left"/>
              <w:rPr>
                <w:rFonts w:ascii="UD デジタル 教科書体 NP" w:eastAsia="UD デジタル 教科書体 NP" w:hAnsi="ＭＳ 明朝" w:cs="Times New Roman" w:hint="eastAsia"/>
                <w:bCs/>
                <w:noProof/>
                <w:sz w:val="22"/>
              </w:rPr>
            </w:pPr>
          </w:p>
        </w:tc>
      </w:tr>
      <w:tr w:rsidR="00FA1B8C" w:rsidRPr="00FF2E0F" w14:paraId="1CC7BA34" w14:textId="77777777" w:rsidTr="00FA1B8C">
        <w:tc>
          <w:tcPr>
            <w:tcW w:w="496" w:type="dxa"/>
            <w:vMerge w:val="restart"/>
          </w:tcPr>
          <w:p w14:paraId="162746B4" w14:textId="77777777" w:rsidR="00FF2E0F" w:rsidRPr="00FF2E0F" w:rsidRDefault="00FF2E0F" w:rsidP="007460E9">
            <w:pPr>
              <w:adjustRightInd w:val="0"/>
              <w:snapToGrid w:val="0"/>
              <w:spacing w:line="1240" w:lineRule="exact"/>
              <w:rPr>
                <w:rFonts w:ascii="UD デジタル 教科書体 NP" w:eastAsia="UD デジタル 教科書体 NP" w:hAnsi="HGPｺﾞｼｯｸE" w:cs="Times New Roman" w:hint="eastAsia"/>
                <w:bCs/>
                <w:iCs/>
                <w:noProof/>
                <w:sz w:val="28"/>
                <w:szCs w:val="28"/>
              </w:rPr>
            </w:pPr>
            <w:r w:rsidRPr="00FF2E0F">
              <w:rPr>
                <w:rFonts w:ascii="UD デジタル 教科書体 NP" w:eastAsia="UD デジタル 教科書体 NP" w:hAnsi="HGPｺﾞｼｯｸE" w:cs="Times New Roman" w:hint="eastAsia"/>
                <w:bCs/>
                <w:iCs/>
                <w:noProof/>
                <w:sz w:val="28"/>
                <w:szCs w:val="28"/>
              </w:rPr>
              <w:t>２</w:t>
            </w:r>
          </w:p>
        </w:tc>
        <w:tc>
          <w:tcPr>
            <w:tcW w:w="917" w:type="dxa"/>
          </w:tcPr>
          <w:p w14:paraId="7BD02760" w14:textId="77777777" w:rsidR="00FF2E0F" w:rsidRPr="00FF2E0F" w:rsidRDefault="00FF2E0F" w:rsidP="007460E9">
            <w:pPr>
              <w:adjustRightInd w:val="0"/>
              <w:snapToGrid w:val="0"/>
              <w:spacing w:line="600" w:lineRule="exact"/>
              <w:jc w:val="center"/>
              <w:rPr>
                <w:rFonts w:ascii="UD デジタル 教科書体 NP" w:eastAsia="UD デジタル 教科書体 NP" w:hAnsi="ＭＳ 明朝" w:cs="Times New Roman" w:hint="eastAsia"/>
                <w:bCs/>
                <w:iCs/>
                <w:noProof/>
                <w:sz w:val="28"/>
                <w:szCs w:val="28"/>
              </w:rPr>
            </w:pPr>
            <w:r w:rsidRPr="00FF2E0F">
              <w:rPr>
                <w:rFonts w:ascii="UD デジタル 教科書体 NP" w:eastAsia="UD デジタル 教科書体 NP" w:hAnsi="ＭＳ 明朝" w:cs="Times New Roman" w:hint="eastAsia"/>
                <w:bCs/>
                <w:iCs/>
                <w:noProof/>
                <w:sz w:val="28"/>
                <w:szCs w:val="28"/>
              </w:rPr>
              <w:t>書名</w:t>
            </w:r>
          </w:p>
        </w:tc>
        <w:tc>
          <w:tcPr>
            <w:tcW w:w="9072" w:type="dxa"/>
          </w:tcPr>
          <w:p w14:paraId="0A0063BF" w14:textId="5AE6550A" w:rsidR="00FF2E0F" w:rsidRPr="00FF2E0F" w:rsidRDefault="00FF2E0F" w:rsidP="000872FD">
            <w:pPr>
              <w:adjustRightInd w:val="0"/>
              <w:snapToGrid w:val="0"/>
              <w:spacing w:line="300" w:lineRule="exact"/>
              <w:jc w:val="left"/>
              <w:rPr>
                <w:rFonts w:ascii="UD デジタル 教科書体 NP" w:eastAsia="UD デジタル 教科書体 NP" w:hAnsi="ＭＳ ゴシック" w:cs="Times New Roman" w:hint="eastAsia"/>
                <w:bCs/>
                <w:noProof/>
                <w:sz w:val="24"/>
                <w:szCs w:val="24"/>
              </w:rPr>
            </w:pPr>
            <w:r w:rsidRPr="00FF2E0F">
              <w:rPr>
                <w:rFonts w:ascii="UD デジタル 教科書体 NP" w:eastAsia="UD デジタル 教科書体 NP" w:hAnsi="ＭＳ ゴシック" w:cs="Times New Roman" w:hint="eastAsia"/>
                <w:bCs/>
                <w:noProof/>
                <w:sz w:val="24"/>
                <w:szCs w:val="24"/>
              </w:rPr>
              <w:t>乳幼児を育てるママ・パパへ「子どもとママと担当者と３年５か月の軌跡」</w:t>
            </w:r>
          </w:p>
          <w:p w14:paraId="4BFF5853" w14:textId="09454BED" w:rsidR="00FF2E0F" w:rsidRPr="00FF2E0F" w:rsidRDefault="00FF2E0F" w:rsidP="000872FD">
            <w:pPr>
              <w:adjustRightInd w:val="0"/>
              <w:snapToGrid w:val="0"/>
              <w:spacing w:line="300" w:lineRule="exact"/>
              <w:ind w:firstLineChars="500" w:firstLine="1200"/>
              <w:jc w:val="left"/>
              <w:rPr>
                <w:rFonts w:ascii="UD デジタル 教科書体 NP" w:eastAsia="UD デジタル 教科書体 NP" w:hAnsi="ＭＳ ゴシック" w:cs="Times New Roman" w:hint="eastAsia"/>
                <w:bCs/>
                <w:noProof/>
                <w:sz w:val="24"/>
                <w:szCs w:val="24"/>
              </w:rPr>
            </w:pPr>
            <w:r w:rsidRPr="00FF2E0F">
              <w:rPr>
                <w:rFonts w:ascii="UD デジタル 教科書体 NP" w:eastAsia="UD デジタル 教科書体 NP" w:hAnsi="ＭＳ ゴシック" w:cs="Times New Roman" w:hint="eastAsia"/>
                <w:bCs/>
                <w:noProof/>
                <w:sz w:val="24"/>
                <w:szCs w:val="24"/>
              </w:rPr>
              <w:t>―「ゆう」くん、「とも」くんの記録をとおして―</w:t>
            </w:r>
            <w:r w:rsidR="000872FD">
              <w:rPr>
                <w:rFonts w:ascii="UD デジタル 教科書体 NP" w:eastAsia="UD デジタル 教科書体 NP" w:hAnsi="ＭＳ ゴシック" w:cs="Times New Roman" w:hint="eastAsia"/>
                <w:bCs/>
                <w:noProof/>
                <w:sz w:val="24"/>
                <w:szCs w:val="24"/>
              </w:rPr>
              <w:t xml:space="preserve">　　</w:t>
            </w:r>
            <w:r w:rsidR="000872FD" w:rsidRPr="00FF2E0F">
              <w:rPr>
                <w:rFonts w:ascii="UD デジタル 教科書体 NP" w:eastAsia="UD デジタル 教科書体 NP" w:hAnsi="ＭＳ ゴシック" w:cs="Times New Roman" w:hint="eastAsia"/>
                <w:bCs/>
                <w:noProof/>
                <w:sz w:val="24"/>
                <w:szCs w:val="24"/>
              </w:rPr>
              <w:t>南村洋子　著</w:t>
            </w:r>
          </w:p>
          <w:p w14:paraId="1DEC4780" w14:textId="7A67D67B" w:rsidR="00FF2E0F" w:rsidRPr="00FF2E0F" w:rsidRDefault="00FF2E0F" w:rsidP="007460E9">
            <w:pPr>
              <w:tabs>
                <w:tab w:val="left" w:pos="5270"/>
              </w:tabs>
              <w:adjustRightInd w:val="0"/>
              <w:snapToGrid w:val="0"/>
              <w:spacing w:line="300" w:lineRule="exact"/>
              <w:jc w:val="left"/>
              <w:rPr>
                <w:rFonts w:ascii="UD デジタル 教科書体 NP" w:eastAsia="UD デジタル 教科書体 NP" w:hAnsi="ＭＳ ゴシック" w:cs="Times New Roman" w:hint="eastAsia"/>
                <w:bCs/>
                <w:noProof/>
                <w:sz w:val="24"/>
                <w:szCs w:val="24"/>
              </w:rPr>
            </w:pPr>
          </w:p>
          <w:p w14:paraId="0C7FC57B" w14:textId="77777777" w:rsidR="00FF2E0F" w:rsidRPr="00FF2E0F" w:rsidRDefault="00FF2E0F" w:rsidP="007460E9">
            <w:pPr>
              <w:tabs>
                <w:tab w:val="left" w:pos="5270"/>
              </w:tabs>
              <w:adjustRightInd w:val="0"/>
              <w:snapToGrid w:val="0"/>
              <w:spacing w:line="240" w:lineRule="exact"/>
              <w:jc w:val="left"/>
              <w:rPr>
                <w:rFonts w:ascii="UD デジタル 教科書体 NP" w:eastAsia="UD デジタル 教科書体 NP" w:hAnsi="ＭＳ 明朝" w:cs="Times New Roman" w:hint="eastAsia"/>
                <w:bCs/>
                <w:noProof/>
                <w:sz w:val="24"/>
                <w:szCs w:val="24"/>
              </w:rPr>
            </w:pPr>
            <w:r w:rsidRPr="00FF2E0F">
              <w:rPr>
                <w:rFonts w:ascii="UD デジタル 教科書体 NP" w:eastAsia="UD デジタル 教科書体 NP" w:hAnsi="ＭＳ 明朝" w:cs="Times New Roman" w:hint="eastAsia"/>
                <w:bCs/>
                <w:noProof/>
                <w:szCs w:val="21"/>
              </w:rPr>
              <w:t>０歳からの育児記録、そのときに必要な具体的で細かな支援のコメントに驚嘆！支援に支えられ幼稚部にあがるまでの子どもと親の成長がよくわかる。育児記録とコメントの仕方を学ぶ格好の著作！巻末の「保護者とのＱ＆Ａ」は真っ先に読んでいただきたい。</w:t>
            </w:r>
          </w:p>
        </w:tc>
      </w:tr>
      <w:tr w:rsidR="00FA1B8C" w:rsidRPr="00FF2E0F" w14:paraId="6E397F2A" w14:textId="77777777" w:rsidTr="00FA1B8C">
        <w:tc>
          <w:tcPr>
            <w:tcW w:w="496" w:type="dxa"/>
            <w:vMerge/>
          </w:tcPr>
          <w:p w14:paraId="353F3169" w14:textId="77777777" w:rsidR="00FF2E0F" w:rsidRPr="00FF2E0F" w:rsidRDefault="00FF2E0F" w:rsidP="007460E9">
            <w:pPr>
              <w:spacing w:line="1240" w:lineRule="exact"/>
              <w:rPr>
                <w:rFonts w:ascii="UD デジタル 教科書体 NP" w:eastAsia="UD デジタル 教科書体 NP" w:hAnsi="HGPｺﾞｼｯｸE" w:cs="Times New Roman" w:hint="eastAsia"/>
                <w:bCs/>
                <w:iCs/>
                <w:noProof/>
                <w:sz w:val="28"/>
                <w:szCs w:val="28"/>
              </w:rPr>
            </w:pPr>
          </w:p>
        </w:tc>
        <w:tc>
          <w:tcPr>
            <w:tcW w:w="917" w:type="dxa"/>
          </w:tcPr>
          <w:p w14:paraId="54575EC9" w14:textId="77777777" w:rsidR="00FF2E0F" w:rsidRPr="00FF2E0F" w:rsidRDefault="00FF2E0F" w:rsidP="007460E9">
            <w:pPr>
              <w:spacing w:line="360" w:lineRule="auto"/>
              <w:jc w:val="center"/>
              <w:rPr>
                <w:rFonts w:ascii="UD デジタル 教科書体 NP" w:eastAsia="UD デジタル 教科書体 NP" w:hAnsi="ＭＳ 明朝" w:cs="Times New Roman" w:hint="eastAsia"/>
                <w:bCs/>
                <w:iCs/>
                <w:noProof/>
                <w:sz w:val="22"/>
              </w:rPr>
            </w:pPr>
            <w:r w:rsidRPr="00FF2E0F">
              <w:rPr>
                <w:rFonts w:ascii="UD デジタル 教科書体 NP" w:eastAsia="UD デジタル 教科書体 NP" w:hAnsi="ＭＳ 明朝" w:cs="Times New Roman" w:hint="eastAsia"/>
                <w:bCs/>
                <w:iCs/>
                <w:noProof/>
                <w:sz w:val="22"/>
              </w:rPr>
              <w:t>注文数</w:t>
            </w:r>
          </w:p>
        </w:tc>
        <w:tc>
          <w:tcPr>
            <w:tcW w:w="9072" w:type="dxa"/>
          </w:tcPr>
          <w:p w14:paraId="31524D15" w14:textId="77777777" w:rsidR="000872FD" w:rsidRDefault="00FF2E0F" w:rsidP="007460E9">
            <w:pPr>
              <w:spacing w:line="300" w:lineRule="exact"/>
              <w:jc w:val="left"/>
              <w:rPr>
                <w:rFonts w:ascii="UD デジタル 教科書体 NP" w:eastAsia="UD デジタル 教科書体 NP" w:hAnsi="ＭＳ 明朝" w:cs="Times New Roman"/>
                <w:bCs/>
                <w:noProof/>
                <w:sz w:val="22"/>
              </w:rPr>
            </w:pPr>
            <w:r w:rsidRPr="00FF2E0F">
              <w:rPr>
                <w:rFonts w:ascii="UD デジタル 教科書体 NP" w:eastAsia="UD デジタル 教科書体 NP" w:hAnsi="ＭＳ 明朝" w:cs="Times New Roman" w:hint="eastAsia"/>
                <w:bCs/>
                <w:noProof/>
                <w:sz w:val="22"/>
              </w:rPr>
              <w:t xml:space="preserve">　</w:t>
            </w:r>
          </w:p>
          <w:p w14:paraId="3AA55A4A" w14:textId="40C1EA5D" w:rsidR="00FF2E0F" w:rsidRDefault="00FF2E0F" w:rsidP="007460E9">
            <w:pPr>
              <w:spacing w:line="300" w:lineRule="exact"/>
              <w:jc w:val="left"/>
              <w:rPr>
                <w:rFonts w:ascii="UD デジタル 教科書体 NP" w:eastAsia="UD デジタル 教科書体 NP" w:hAnsi="ＭＳ 明朝" w:cs="Times New Roman"/>
                <w:bCs/>
                <w:noProof/>
                <w:sz w:val="22"/>
              </w:rPr>
            </w:pPr>
            <w:r w:rsidRPr="00FF2E0F">
              <w:rPr>
                <w:rFonts w:ascii="UD デジタル 教科書体 NP" w:eastAsia="UD デジタル 教科書体 NP" w:hAnsi="ＭＳ 明朝" w:cs="Times New Roman" w:hint="eastAsia"/>
                <w:bCs/>
                <w:noProof/>
                <w:sz w:val="22"/>
                <w:lang w:eastAsia="zh-TW"/>
              </w:rPr>
              <w:t xml:space="preserve">（　</w:t>
            </w:r>
            <w:r w:rsidR="000872FD">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lang w:eastAsia="zh-TW"/>
              </w:rPr>
              <w:t xml:space="preserve">　）</w:t>
            </w:r>
            <w:r w:rsidR="000872FD">
              <w:rPr>
                <w:rFonts w:ascii="UD デジタル 教科書体 NP" w:eastAsia="UD デジタル 教科書体 NP" w:hAnsi="ＭＳ 明朝" w:cs="Times New Roman" w:hint="eastAsia"/>
                <w:bCs/>
                <w:noProof/>
                <w:sz w:val="22"/>
              </w:rPr>
              <w:t xml:space="preserve">冊　</w:t>
            </w:r>
            <w:r w:rsidRPr="00FF2E0F">
              <w:rPr>
                <w:rFonts w:ascii="UD デジタル 教科書体 NP" w:eastAsia="UD デジタル 教科書体 NP" w:hAnsi="ＭＳ 明朝" w:cs="Times New Roman" w:hint="eastAsia"/>
                <w:bCs/>
                <w:noProof/>
                <w:sz w:val="22"/>
                <w:lang w:eastAsia="zh-TW"/>
              </w:rPr>
              <w:t>１冊1000円。</w:t>
            </w:r>
            <w:r w:rsidR="00FA1B8C">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rPr>
              <w:t>10冊以上の注文の場合は１冊900円</w:t>
            </w:r>
          </w:p>
          <w:p w14:paraId="392226DB" w14:textId="50218759" w:rsidR="000872FD" w:rsidRPr="00FF2E0F" w:rsidRDefault="000872FD" w:rsidP="007460E9">
            <w:pPr>
              <w:spacing w:line="300" w:lineRule="exact"/>
              <w:jc w:val="left"/>
              <w:rPr>
                <w:rFonts w:ascii="UD デジタル 教科書体 NP" w:eastAsia="UD デジタル 教科書体 NP" w:hAnsi="ＭＳ 明朝" w:cs="Times New Roman" w:hint="eastAsia"/>
                <w:bCs/>
                <w:noProof/>
                <w:sz w:val="22"/>
                <w:lang w:eastAsia="zh-TW"/>
              </w:rPr>
            </w:pPr>
          </w:p>
        </w:tc>
      </w:tr>
      <w:tr w:rsidR="00FA1B8C" w:rsidRPr="00FF2E0F" w14:paraId="1C1A0C2A" w14:textId="77777777" w:rsidTr="00FA1B8C">
        <w:tc>
          <w:tcPr>
            <w:tcW w:w="496" w:type="dxa"/>
            <w:vMerge w:val="restart"/>
          </w:tcPr>
          <w:p w14:paraId="2ED065C5" w14:textId="77777777" w:rsidR="00FF2E0F" w:rsidRPr="00FF2E0F" w:rsidRDefault="00FF2E0F" w:rsidP="007460E9">
            <w:pPr>
              <w:spacing w:line="1240" w:lineRule="exact"/>
              <w:rPr>
                <w:rFonts w:ascii="UD デジタル 教科書体 NP" w:eastAsia="UD デジタル 教科書体 NP" w:hAnsi="HGPｺﾞｼｯｸE" w:cs="Times New Roman" w:hint="eastAsia"/>
                <w:bCs/>
                <w:iCs/>
                <w:noProof/>
                <w:sz w:val="28"/>
                <w:szCs w:val="28"/>
              </w:rPr>
            </w:pPr>
            <w:r w:rsidRPr="00FF2E0F">
              <w:rPr>
                <w:rFonts w:ascii="UD デジタル 教科書体 NP" w:eastAsia="UD デジタル 教科書体 NP" w:hAnsi="HGPｺﾞｼｯｸE" w:cs="Times New Roman" w:hint="eastAsia"/>
                <w:bCs/>
                <w:iCs/>
                <w:noProof/>
                <w:sz w:val="28"/>
                <w:szCs w:val="28"/>
              </w:rPr>
              <w:t>３</w:t>
            </w:r>
          </w:p>
        </w:tc>
        <w:tc>
          <w:tcPr>
            <w:tcW w:w="917" w:type="dxa"/>
          </w:tcPr>
          <w:p w14:paraId="0BDD059F" w14:textId="77777777" w:rsidR="00FF2E0F" w:rsidRPr="00FF2E0F" w:rsidRDefault="00FF2E0F" w:rsidP="007460E9">
            <w:pPr>
              <w:spacing w:line="600" w:lineRule="exact"/>
              <w:jc w:val="center"/>
              <w:rPr>
                <w:rFonts w:ascii="UD デジタル 教科書体 NP" w:eastAsia="UD デジタル 教科書体 NP" w:hAnsi="ＭＳ 明朝" w:cs="Times New Roman" w:hint="eastAsia"/>
                <w:bCs/>
                <w:iCs/>
                <w:noProof/>
                <w:sz w:val="28"/>
                <w:szCs w:val="28"/>
              </w:rPr>
            </w:pPr>
            <w:r w:rsidRPr="00FF2E0F">
              <w:rPr>
                <w:rFonts w:ascii="UD デジタル 教科書体 NP" w:eastAsia="UD デジタル 教科書体 NP" w:hAnsi="ＭＳ 明朝" w:cs="Times New Roman" w:hint="eastAsia"/>
                <w:bCs/>
                <w:iCs/>
                <w:noProof/>
                <w:sz w:val="28"/>
                <w:szCs w:val="28"/>
              </w:rPr>
              <w:t>書名</w:t>
            </w:r>
          </w:p>
        </w:tc>
        <w:tc>
          <w:tcPr>
            <w:tcW w:w="9072" w:type="dxa"/>
          </w:tcPr>
          <w:p w14:paraId="1B9DE63B" w14:textId="77777777" w:rsidR="000872FD" w:rsidRDefault="00FF2E0F" w:rsidP="007460E9">
            <w:pPr>
              <w:spacing w:line="300" w:lineRule="exact"/>
              <w:jc w:val="left"/>
              <w:rPr>
                <w:rFonts w:ascii="UD デジタル 教科書体 NP" w:eastAsia="UD デジタル 教科書体 NP" w:hAnsi="ＭＳ ゴシック" w:cs="Times New Roman"/>
                <w:bCs/>
                <w:noProof/>
                <w:sz w:val="24"/>
                <w:szCs w:val="24"/>
              </w:rPr>
            </w:pPr>
            <w:r w:rsidRPr="00FF2E0F">
              <w:rPr>
                <w:rFonts w:ascii="UD デジタル 教科書体 NP" w:eastAsia="UD デジタル 教科書体 NP" w:hAnsi="ＭＳ ゴシック" w:cs="Times New Roman" w:hint="eastAsia"/>
                <w:bCs/>
                <w:noProof/>
                <w:sz w:val="24"/>
                <w:szCs w:val="24"/>
              </w:rPr>
              <w:t>「ことばはコミュニケーションの中で生まれ育つ」</w:t>
            </w:r>
          </w:p>
          <w:p w14:paraId="17F9EF4C" w14:textId="59F5CCEC" w:rsidR="000872FD" w:rsidRPr="00FF2E0F" w:rsidRDefault="00FF2E0F" w:rsidP="000872FD">
            <w:pPr>
              <w:spacing w:line="300" w:lineRule="exact"/>
              <w:ind w:firstLineChars="100" w:firstLine="240"/>
              <w:jc w:val="left"/>
              <w:rPr>
                <w:rFonts w:ascii="UD デジタル 教科書体 NP" w:eastAsia="UD デジタル 教科書体 NP" w:hAnsi="ＭＳ ゴシック" w:cs="Times New Roman" w:hint="eastAsia"/>
                <w:bCs/>
                <w:noProof/>
                <w:sz w:val="24"/>
                <w:szCs w:val="24"/>
              </w:rPr>
            </w:pPr>
            <w:r w:rsidRPr="00FF2E0F">
              <w:rPr>
                <w:rFonts w:ascii="UD デジタル 教科書体 NP" w:eastAsia="UD デジタル 教科書体 NP" w:hAnsi="ＭＳ ゴシック" w:cs="Times New Roman" w:hint="eastAsia"/>
                <w:bCs/>
                <w:noProof/>
                <w:sz w:val="24"/>
                <w:szCs w:val="24"/>
              </w:rPr>
              <w:t>―ろう・難聴児教育のための言語学入門―</w:t>
            </w:r>
            <w:r w:rsidR="000872FD">
              <w:rPr>
                <w:rFonts w:ascii="UD デジタル 教科書体 NP" w:eastAsia="UD デジタル 教科書体 NP" w:hAnsi="ＭＳ ゴシック" w:cs="Times New Roman" w:hint="eastAsia"/>
                <w:bCs/>
                <w:noProof/>
                <w:sz w:val="24"/>
                <w:szCs w:val="24"/>
              </w:rPr>
              <w:t xml:space="preserve">　　　　　　　　　　</w:t>
            </w:r>
            <w:r w:rsidR="000872FD" w:rsidRPr="00FF2E0F">
              <w:rPr>
                <w:rFonts w:ascii="UD デジタル 教科書体 NP" w:eastAsia="UD デジタル 教科書体 NP" w:hAnsi="ＭＳ ゴシック" w:cs="Times New Roman" w:hint="eastAsia"/>
                <w:bCs/>
                <w:noProof/>
                <w:sz w:val="24"/>
                <w:szCs w:val="24"/>
              </w:rPr>
              <w:t>矢沢国光　著</w:t>
            </w:r>
          </w:p>
          <w:p w14:paraId="511AB06F" w14:textId="6A5DE896" w:rsidR="00FF2E0F" w:rsidRPr="00FF2E0F" w:rsidRDefault="00FF2E0F" w:rsidP="000872FD">
            <w:pPr>
              <w:spacing w:line="300" w:lineRule="exact"/>
              <w:ind w:firstLineChars="200" w:firstLine="480"/>
              <w:jc w:val="left"/>
              <w:rPr>
                <w:rFonts w:ascii="UD デジタル 教科書体 NP" w:eastAsia="UD デジタル 教科書体 NP" w:hAnsi="ＭＳ ゴシック" w:cs="Times New Roman" w:hint="eastAsia"/>
                <w:bCs/>
                <w:noProof/>
                <w:sz w:val="24"/>
                <w:szCs w:val="24"/>
              </w:rPr>
            </w:pPr>
          </w:p>
          <w:p w14:paraId="063AE2C3" w14:textId="77777777" w:rsidR="00FF2E0F" w:rsidRPr="00FF2E0F" w:rsidRDefault="00FF2E0F" w:rsidP="007460E9">
            <w:pPr>
              <w:spacing w:line="240" w:lineRule="exact"/>
              <w:jc w:val="left"/>
              <w:rPr>
                <w:rFonts w:ascii="UD デジタル 教科書体 NP" w:eastAsia="UD デジタル 教科書体 NP" w:hAnsi="ＭＳ 明朝" w:cs="Times New Roman" w:hint="eastAsia"/>
                <w:bCs/>
                <w:noProof/>
                <w:szCs w:val="21"/>
              </w:rPr>
            </w:pPr>
            <w:r w:rsidRPr="00FF2E0F">
              <w:rPr>
                <w:rFonts w:ascii="UD デジタル 教科書体 NP" w:eastAsia="UD デジタル 教科書体 NP" w:hAnsi="ＭＳ 明朝" w:cs="Times New Roman" w:hint="eastAsia"/>
                <w:bCs/>
                <w:noProof/>
                <w:szCs w:val="21"/>
              </w:rPr>
              <w:t>ことばを教えなければならないととらわれていないか。口声模倣や言葉の押さえ、語彙拡充に血まなこになっていないか。筆者は豊かなコミュニケーションによって言葉が育つことを育児記録に証拠を求めながら理論的に示している。必携の入門書！</w:t>
            </w:r>
          </w:p>
        </w:tc>
      </w:tr>
      <w:tr w:rsidR="00FA1B8C" w:rsidRPr="00FF2E0F" w14:paraId="694DC3B2" w14:textId="77777777" w:rsidTr="00FA1B8C">
        <w:tc>
          <w:tcPr>
            <w:tcW w:w="496" w:type="dxa"/>
            <w:vMerge/>
          </w:tcPr>
          <w:p w14:paraId="2E515903" w14:textId="77777777" w:rsidR="00FF2E0F" w:rsidRPr="00FF2E0F" w:rsidRDefault="00FF2E0F" w:rsidP="007460E9">
            <w:pPr>
              <w:spacing w:line="1240" w:lineRule="exact"/>
              <w:rPr>
                <w:rFonts w:ascii="UD デジタル 教科書体 NP" w:eastAsia="UD デジタル 教科書体 NP" w:hAnsi="ＭＳ 明朝" w:cs="Times New Roman" w:hint="eastAsia"/>
                <w:bCs/>
                <w:iCs/>
                <w:noProof/>
                <w:sz w:val="28"/>
                <w:szCs w:val="28"/>
              </w:rPr>
            </w:pPr>
          </w:p>
        </w:tc>
        <w:tc>
          <w:tcPr>
            <w:tcW w:w="917" w:type="dxa"/>
          </w:tcPr>
          <w:p w14:paraId="01D092F3" w14:textId="77777777" w:rsidR="00FF2E0F" w:rsidRPr="00FF2E0F" w:rsidRDefault="00FF2E0F" w:rsidP="007460E9">
            <w:pPr>
              <w:spacing w:line="360" w:lineRule="auto"/>
              <w:jc w:val="center"/>
              <w:rPr>
                <w:rFonts w:ascii="UD デジタル 教科書体 NP" w:eastAsia="UD デジタル 教科書体 NP" w:hAnsi="ＭＳ 明朝" w:cs="Times New Roman" w:hint="eastAsia"/>
                <w:bCs/>
                <w:iCs/>
                <w:noProof/>
                <w:sz w:val="22"/>
              </w:rPr>
            </w:pPr>
            <w:r w:rsidRPr="00FF2E0F">
              <w:rPr>
                <w:rFonts w:ascii="UD デジタル 教科書体 NP" w:eastAsia="UD デジタル 教科書体 NP" w:hAnsi="ＭＳ 明朝" w:cs="Times New Roman" w:hint="eastAsia"/>
                <w:bCs/>
                <w:iCs/>
                <w:noProof/>
                <w:sz w:val="22"/>
              </w:rPr>
              <w:t>注文数</w:t>
            </w:r>
          </w:p>
        </w:tc>
        <w:tc>
          <w:tcPr>
            <w:tcW w:w="9072" w:type="dxa"/>
          </w:tcPr>
          <w:p w14:paraId="4676B898" w14:textId="77777777" w:rsidR="000872FD" w:rsidRDefault="000872FD" w:rsidP="007460E9">
            <w:pPr>
              <w:spacing w:line="300" w:lineRule="exact"/>
              <w:jc w:val="left"/>
              <w:rPr>
                <w:rFonts w:ascii="UD デジタル 教科書体 NP" w:eastAsia="UD デジタル 教科書体 NP" w:hAnsi="ＭＳ 明朝" w:cs="Times New Roman"/>
                <w:bCs/>
                <w:noProof/>
                <w:sz w:val="22"/>
              </w:rPr>
            </w:pPr>
          </w:p>
          <w:p w14:paraId="04286CC7" w14:textId="067D8533" w:rsidR="00FF2E0F" w:rsidRDefault="00FF2E0F" w:rsidP="007460E9">
            <w:pPr>
              <w:spacing w:line="300" w:lineRule="exact"/>
              <w:jc w:val="left"/>
              <w:rPr>
                <w:rFonts w:ascii="UD デジタル 教科書体 NP" w:eastAsia="UD デジタル 教科書体 NP" w:hAnsi="ＭＳ 明朝" w:cs="Times New Roman"/>
                <w:bCs/>
                <w:noProof/>
                <w:sz w:val="22"/>
              </w:rPr>
            </w:pPr>
            <w:r w:rsidRPr="00FF2E0F">
              <w:rPr>
                <w:rFonts w:ascii="UD デジタル 教科書体 NP" w:eastAsia="UD デジタル 教科書体 NP" w:hAnsi="ＭＳ 明朝" w:cs="Times New Roman" w:hint="eastAsia"/>
                <w:bCs/>
                <w:noProof/>
                <w:sz w:val="22"/>
                <w:lang w:eastAsia="zh-TW"/>
              </w:rPr>
              <w:t xml:space="preserve">（　</w:t>
            </w:r>
            <w:r w:rsidR="000872FD">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lang w:eastAsia="zh-TW"/>
              </w:rPr>
              <w:t xml:space="preserve">　　）冊</w:t>
            </w:r>
            <w:r w:rsidR="000872FD">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lang w:eastAsia="zh-TW"/>
              </w:rPr>
              <w:t>１冊1000円。</w:t>
            </w:r>
            <w:r w:rsidR="00FA1B8C">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rPr>
              <w:t>10冊以上の注文の場合は１冊900円</w:t>
            </w:r>
          </w:p>
          <w:p w14:paraId="19BFAC9D" w14:textId="3137D86E" w:rsidR="000872FD" w:rsidRPr="00FF2E0F" w:rsidRDefault="000872FD" w:rsidP="007460E9">
            <w:pPr>
              <w:spacing w:line="300" w:lineRule="exact"/>
              <w:jc w:val="left"/>
              <w:rPr>
                <w:rFonts w:ascii="UD デジタル 教科書体 NP" w:eastAsia="UD デジタル 教科書体 NP" w:hAnsi="ＭＳ 明朝" w:cs="Times New Roman" w:hint="eastAsia"/>
                <w:bCs/>
                <w:noProof/>
                <w:sz w:val="22"/>
                <w:lang w:eastAsia="zh-TW"/>
              </w:rPr>
            </w:pPr>
          </w:p>
        </w:tc>
      </w:tr>
      <w:tr w:rsidR="00FA1B8C" w:rsidRPr="00FF2E0F" w14:paraId="3E2FDF83" w14:textId="77777777" w:rsidTr="00FA1B8C">
        <w:tc>
          <w:tcPr>
            <w:tcW w:w="496" w:type="dxa"/>
            <w:vMerge w:val="restart"/>
          </w:tcPr>
          <w:p w14:paraId="67597A80" w14:textId="77777777" w:rsidR="00FF2E0F" w:rsidRPr="00FF2E0F" w:rsidRDefault="00FF2E0F" w:rsidP="007460E9">
            <w:pPr>
              <w:spacing w:line="1100" w:lineRule="exact"/>
              <w:rPr>
                <w:rFonts w:ascii="UD デジタル 教科書体 NP" w:eastAsia="UD デジタル 教科書体 NP" w:hAnsi="HGPｺﾞｼｯｸE" w:cs="Times New Roman" w:hint="eastAsia"/>
                <w:bCs/>
                <w:iCs/>
                <w:noProof/>
                <w:sz w:val="28"/>
                <w:szCs w:val="28"/>
              </w:rPr>
            </w:pPr>
            <w:r w:rsidRPr="00FF2E0F">
              <w:rPr>
                <w:rFonts w:ascii="UD デジタル 教科書体 NP" w:eastAsia="UD デジタル 教科書体 NP" w:hAnsi="HGPｺﾞｼｯｸE" w:cs="Times New Roman" w:hint="eastAsia"/>
                <w:bCs/>
                <w:iCs/>
                <w:noProof/>
                <w:sz w:val="28"/>
                <w:szCs w:val="28"/>
              </w:rPr>
              <w:t>４</w:t>
            </w:r>
          </w:p>
        </w:tc>
        <w:tc>
          <w:tcPr>
            <w:tcW w:w="917" w:type="dxa"/>
          </w:tcPr>
          <w:p w14:paraId="6EBD5D7C" w14:textId="77777777" w:rsidR="00FF2E0F" w:rsidRPr="00FF2E0F" w:rsidRDefault="00FF2E0F" w:rsidP="007460E9">
            <w:pPr>
              <w:spacing w:line="600" w:lineRule="exact"/>
              <w:jc w:val="center"/>
              <w:rPr>
                <w:rFonts w:ascii="UD デジタル 教科書体 NP" w:eastAsia="UD デジタル 教科書体 NP" w:hAnsi="ＭＳ 明朝" w:cs="Times New Roman" w:hint="eastAsia"/>
                <w:bCs/>
                <w:iCs/>
                <w:noProof/>
                <w:sz w:val="28"/>
                <w:szCs w:val="28"/>
              </w:rPr>
            </w:pPr>
            <w:r w:rsidRPr="00FF2E0F">
              <w:rPr>
                <w:rFonts w:ascii="UD デジタル 教科書体 NP" w:eastAsia="UD デジタル 教科書体 NP" w:hAnsi="ＭＳ 明朝" w:cs="Times New Roman" w:hint="eastAsia"/>
                <w:bCs/>
                <w:iCs/>
                <w:noProof/>
                <w:sz w:val="28"/>
                <w:szCs w:val="28"/>
              </w:rPr>
              <w:t>書名</w:t>
            </w:r>
          </w:p>
        </w:tc>
        <w:tc>
          <w:tcPr>
            <w:tcW w:w="9072" w:type="dxa"/>
          </w:tcPr>
          <w:p w14:paraId="71B847D8" w14:textId="77777777" w:rsidR="00FF2E0F" w:rsidRPr="00FF2E0F" w:rsidRDefault="00FF2E0F" w:rsidP="007460E9">
            <w:pPr>
              <w:spacing w:line="300" w:lineRule="exact"/>
              <w:jc w:val="left"/>
              <w:rPr>
                <w:rFonts w:ascii="UD デジタル 教科書体 NP" w:eastAsia="UD デジタル 教科書体 NP" w:hAnsi="ＭＳ ゴシック" w:cs="Times New Roman" w:hint="eastAsia"/>
                <w:bCs/>
                <w:noProof/>
                <w:szCs w:val="21"/>
              </w:rPr>
            </w:pPr>
            <w:r w:rsidRPr="00FF2E0F">
              <w:rPr>
                <w:rFonts w:ascii="UD デジタル 教科書体 NP" w:eastAsia="UD デジタル 教科書体 NP" w:hAnsi="ＭＳ ゴシック" w:cs="Times New Roman" w:hint="eastAsia"/>
                <w:bCs/>
                <w:noProof/>
                <w:szCs w:val="21"/>
              </w:rPr>
              <w:t>日本型二言語教育を求めてシリーズ１３</w:t>
            </w:r>
          </w:p>
          <w:p w14:paraId="02AE1FE5" w14:textId="34C0D2BB" w:rsidR="00FF2E0F" w:rsidRDefault="00FF2E0F" w:rsidP="000872FD">
            <w:pPr>
              <w:spacing w:line="300" w:lineRule="exact"/>
              <w:ind w:firstLineChars="100" w:firstLine="240"/>
              <w:jc w:val="left"/>
              <w:rPr>
                <w:rFonts w:ascii="UD デジタル 教科書体 NP" w:eastAsia="UD デジタル 教科書体 NP" w:hAnsi="ＭＳ ゴシック" w:cs="Times New Roman"/>
                <w:bCs/>
                <w:noProof/>
                <w:sz w:val="24"/>
                <w:szCs w:val="24"/>
              </w:rPr>
            </w:pPr>
            <w:r w:rsidRPr="00FF2E0F">
              <w:rPr>
                <w:rFonts w:ascii="UD デジタル 教科書体 NP" w:eastAsia="UD デジタル 教科書体 NP" w:hAnsi="ＭＳ ゴシック" w:cs="Times New Roman" w:hint="eastAsia"/>
                <w:bCs/>
                <w:noProof/>
                <w:sz w:val="24"/>
                <w:szCs w:val="24"/>
              </w:rPr>
              <w:t>「ろう学校幼児教育のあり方」</w:t>
            </w:r>
            <w:r w:rsidR="000872FD">
              <w:rPr>
                <w:rFonts w:ascii="UD デジタル 教科書体 NP" w:eastAsia="UD デジタル 教科書体 NP" w:hAnsi="ＭＳ ゴシック" w:cs="Times New Roman" w:hint="eastAsia"/>
                <w:bCs/>
                <w:noProof/>
                <w:sz w:val="24"/>
                <w:szCs w:val="24"/>
              </w:rPr>
              <w:t xml:space="preserve">　　　　　　　　　　</w:t>
            </w:r>
            <w:r w:rsidRPr="00FF2E0F">
              <w:rPr>
                <w:rFonts w:ascii="UD デジタル 教科書体 NP" w:eastAsia="UD デジタル 教科書体 NP" w:hAnsi="ＭＳ ゴシック" w:cs="Times New Roman" w:hint="eastAsia"/>
                <w:bCs/>
                <w:noProof/>
                <w:sz w:val="24"/>
                <w:szCs w:val="24"/>
              </w:rPr>
              <w:t>ろう・難聴教育研究会編</w:t>
            </w:r>
          </w:p>
          <w:p w14:paraId="7ED71F3C" w14:textId="77777777" w:rsidR="000872FD" w:rsidRPr="00FF2E0F" w:rsidRDefault="000872FD" w:rsidP="000872FD">
            <w:pPr>
              <w:spacing w:line="300" w:lineRule="exact"/>
              <w:ind w:firstLineChars="100" w:firstLine="210"/>
              <w:jc w:val="left"/>
              <w:rPr>
                <w:rFonts w:ascii="UD デジタル 教科書体 NP" w:eastAsia="UD デジタル 教科書体 NP" w:hAnsi="ＭＳ ゴシック" w:cs="Times New Roman" w:hint="eastAsia"/>
                <w:bCs/>
                <w:noProof/>
                <w:szCs w:val="21"/>
              </w:rPr>
            </w:pPr>
          </w:p>
          <w:p w14:paraId="40A7E1D1" w14:textId="77777777" w:rsidR="000872FD" w:rsidRDefault="00FF2E0F" w:rsidP="007460E9">
            <w:pPr>
              <w:spacing w:line="240" w:lineRule="exact"/>
              <w:jc w:val="left"/>
              <w:rPr>
                <w:rFonts w:ascii="UD デジタル 教科書体 NP" w:eastAsia="UD デジタル 教科書体 NP" w:hAnsi="ＭＳ 明朝" w:cs="Times New Roman"/>
                <w:bCs/>
                <w:noProof/>
                <w:szCs w:val="21"/>
              </w:rPr>
            </w:pPr>
            <w:r w:rsidRPr="00FF2E0F">
              <w:rPr>
                <w:rFonts w:ascii="UD デジタル 教科書体 NP" w:eastAsia="UD デジタル 教科書体 NP" w:hAnsi="ＭＳ 明朝" w:cs="Times New Roman" w:hint="eastAsia"/>
                <w:bCs/>
                <w:noProof/>
                <w:szCs w:val="21"/>
              </w:rPr>
              <w:t>幼児教育のあり方をめぐる理論と議論、幼児らしい生活や遊びを重視するこれまでにない</w:t>
            </w:r>
          </w:p>
          <w:p w14:paraId="6D0A4617" w14:textId="29F9F901" w:rsidR="00FF2E0F" w:rsidRPr="00FF2E0F" w:rsidRDefault="00FF2E0F" w:rsidP="007460E9">
            <w:pPr>
              <w:spacing w:line="240" w:lineRule="exact"/>
              <w:jc w:val="left"/>
              <w:rPr>
                <w:rFonts w:ascii="UD デジタル 教科書体 NP" w:eastAsia="UD デジタル 教科書体 NP" w:hAnsi="ＭＳ 明朝" w:cs="Times New Roman" w:hint="eastAsia"/>
                <w:bCs/>
                <w:noProof/>
                <w:szCs w:val="21"/>
              </w:rPr>
            </w:pPr>
            <w:r w:rsidRPr="00FF2E0F">
              <w:rPr>
                <w:rFonts w:ascii="UD デジタル 教科書体 NP" w:eastAsia="UD デジタル 教科書体 NP" w:hAnsi="ＭＳ 明朝" w:cs="Times New Roman" w:hint="eastAsia"/>
                <w:bCs/>
                <w:noProof/>
                <w:szCs w:val="21"/>
              </w:rPr>
              <w:t>新しく革新的な聴覚障害児保育の実践を報告する冊子</w:t>
            </w:r>
            <w:r w:rsidR="00FA1B8C">
              <w:rPr>
                <w:rFonts w:ascii="UD デジタル 教科書体 NP" w:eastAsia="UD デジタル 教科書体 NP" w:hAnsi="ＭＳ 明朝" w:cs="Times New Roman" w:hint="eastAsia"/>
                <w:bCs/>
                <w:noProof/>
                <w:szCs w:val="21"/>
              </w:rPr>
              <w:t>。</w:t>
            </w:r>
          </w:p>
        </w:tc>
      </w:tr>
      <w:tr w:rsidR="00FA1B8C" w:rsidRPr="00FF2E0F" w14:paraId="06147AFD" w14:textId="77777777" w:rsidTr="00FA1B8C">
        <w:trPr>
          <w:trHeight w:val="580"/>
        </w:trPr>
        <w:tc>
          <w:tcPr>
            <w:tcW w:w="496" w:type="dxa"/>
            <w:vMerge/>
          </w:tcPr>
          <w:p w14:paraId="4D9E786F" w14:textId="77777777" w:rsidR="00FF2E0F" w:rsidRPr="00FF2E0F" w:rsidRDefault="00FF2E0F" w:rsidP="007460E9">
            <w:pPr>
              <w:spacing w:line="660" w:lineRule="exact"/>
              <w:jc w:val="center"/>
              <w:rPr>
                <w:rFonts w:ascii="UD デジタル 教科書体 NP" w:eastAsia="UD デジタル 教科書体 NP" w:hAnsi="ＭＳ 明朝" w:cs="Times New Roman" w:hint="eastAsia"/>
                <w:bCs/>
                <w:iCs/>
                <w:noProof/>
                <w:sz w:val="28"/>
                <w:szCs w:val="28"/>
              </w:rPr>
            </w:pPr>
          </w:p>
        </w:tc>
        <w:tc>
          <w:tcPr>
            <w:tcW w:w="917" w:type="dxa"/>
          </w:tcPr>
          <w:p w14:paraId="537F1DFA" w14:textId="77777777" w:rsidR="00FF2E0F" w:rsidRPr="00FF2E0F" w:rsidRDefault="00FF2E0F" w:rsidP="007460E9">
            <w:pPr>
              <w:spacing w:line="480" w:lineRule="auto"/>
              <w:jc w:val="center"/>
              <w:rPr>
                <w:rFonts w:ascii="UD デジタル 教科書体 NP" w:eastAsia="UD デジタル 教科書体 NP" w:hAnsi="ＭＳ 明朝" w:cs="Times New Roman" w:hint="eastAsia"/>
                <w:bCs/>
                <w:iCs/>
                <w:noProof/>
                <w:sz w:val="22"/>
              </w:rPr>
            </w:pPr>
            <w:r w:rsidRPr="00FF2E0F">
              <w:rPr>
                <w:rFonts w:ascii="UD デジタル 教科書体 NP" w:eastAsia="UD デジタル 教科書体 NP" w:hAnsi="ＭＳ 明朝" w:cs="Times New Roman" w:hint="eastAsia"/>
                <w:bCs/>
                <w:iCs/>
                <w:noProof/>
                <w:sz w:val="22"/>
              </w:rPr>
              <w:t>注文数</w:t>
            </w:r>
          </w:p>
        </w:tc>
        <w:tc>
          <w:tcPr>
            <w:tcW w:w="9072" w:type="dxa"/>
          </w:tcPr>
          <w:p w14:paraId="07E67A3E" w14:textId="77777777" w:rsidR="000872FD" w:rsidRDefault="000872FD" w:rsidP="007460E9">
            <w:pPr>
              <w:spacing w:line="300" w:lineRule="exact"/>
              <w:jc w:val="left"/>
              <w:rPr>
                <w:rFonts w:ascii="UD デジタル 教科書体 NP" w:eastAsia="UD デジタル 教科書体 NP" w:hAnsi="ＭＳ 明朝" w:cs="Times New Roman"/>
                <w:bCs/>
                <w:noProof/>
                <w:sz w:val="22"/>
              </w:rPr>
            </w:pPr>
          </w:p>
          <w:p w14:paraId="15983AC4" w14:textId="0F754075" w:rsidR="00FF2E0F" w:rsidRDefault="00FF2E0F" w:rsidP="007460E9">
            <w:pPr>
              <w:spacing w:line="300" w:lineRule="exact"/>
              <w:jc w:val="left"/>
              <w:rPr>
                <w:rFonts w:ascii="UD デジタル 教科書体 NP" w:eastAsia="UD デジタル 教科書体 NP" w:hAnsi="ＭＳ 明朝" w:cs="Times New Roman"/>
                <w:bCs/>
                <w:noProof/>
                <w:sz w:val="22"/>
              </w:rPr>
            </w:pPr>
            <w:r w:rsidRPr="00FF2E0F">
              <w:rPr>
                <w:rFonts w:ascii="UD デジタル 教科書体 NP" w:eastAsia="UD デジタル 教科書体 NP" w:hAnsi="ＭＳ 明朝" w:cs="Times New Roman" w:hint="eastAsia"/>
                <w:bCs/>
                <w:noProof/>
                <w:sz w:val="22"/>
                <w:lang w:eastAsia="zh-TW"/>
              </w:rPr>
              <w:t xml:space="preserve">（　　</w:t>
            </w:r>
            <w:r w:rsidR="000872FD">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lang w:eastAsia="zh-TW"/>
              </w:rPr>
              <w:t xml:space="preserve">　）冊</w:t>
            </w:r>
            <w:r w:rsidR="000872FD">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lang w:eastAsia="zh-TW"/>
              </w:rPr>
              <w:t>１冊1000円。</w:t>
            </w:r>
            <w:r w:rsidR="00FA1B8C">
              <w:rPr>
                <w:rFonts w:ascii="UD デジタル 教科書体 NP" w:eastAsia="UD デジタル 教科書体 NP" w:hAnsi="ＭＳ 明朝" w:cs="Times New Roman" w:hint="eastAsia"/>
                <w:bCs/>
                <w:noProof/>
                <w:sz w:val="22"/>
              </w:rPr>
              <w:t xml:space="preserve">　　　　　　　</w:t>
            </w:r>
            <w:r w:rsidRPr="00FF2E0F">
              <w:rPr>
                <w:rFonts w:ascii="UD デジタル 教科書体 NP" w:eastAsia="UD デジタル 教科書体 NP" w:hAnsi="ＭＳ 明朝" w:cs="Times New Roman" w:hint="eastAsia"/>
                <w:bCs/>
                <w:noProof/>
                <w:sz w:val="22"/>
              </w:rPr>
              <w:t>10冊以上の注文の場合は１冊900円</w:t>
            </w:r>
          </w:p>
          <w:p w14:paraId="01DC9388" w14:textId="6A779044" w:rsidR="000872FD" w:rsidRPr="00FF2E0F" w:rsidRDefault="000872FD" w:rsidP="007460E9">
            <w:pPr>
              <w:spacing w:line="300" w:lineRule="exact"/>
              <w:jc w:val="left"/>
              <w:rPr>
                <w:rFonts w:ascii="UD デジタル 教科書体 NP" w:eastAsia="UD デジタル 教科書体 NP" w:hAnsi="ＭＳ 明朝" w:cs="Times New Roman" w:hint="eastAsia"/>
                <w:bCs/>
                <w:noProof/>
                <w:sz w:val="22"/>
                <w:lang w:eastAsia="zh-TW"/>
              </w:rPr>
            </w:pPr>
          </w:p>
        </w:tc>
      </w:tr>
      <w:tr w:rsidR="00FA1B8C" w:rsidRPr="00FF2E0F" w14:paraId="048090DF" w14:textId="77777777" w:rsidTr="00FA1B8C">
        <w:trPr>
          <w:trHeight w:val="548"/>
        </w:trPr>
        <w:tc>
          <w:tcPr>
            <w:tcW w:w="1413" w:type="dxa"/>
            <w:gridSpan w:val="2"/>
          </w:tcPr>
          <w:p w14:paraId="5ABEE054" w14:textId="555A7EB0" w:rsidR="00FF2E0F" w:rsidRPr="00FF2E0F" w:rsidRDefault="00FF2E0F" w:rsidP="008807D3">
            <w:pPr>
              <w:spacing w:line="276" w:lineRule="auto"/>
              <w:ind w:right="880"/>
              <w:rPr>
                <w:rFonts w:ascii="UD デジタル 教科書体 NP" w:eastAsia="UD デジタル 教科書体 NP" w:hAnsi="ＭＳ 明朝" w:cs="Times New Roman" w:hint="eastAsia"/>
                <w:bCs/>
                <w:noProof/>
                <w:sz w:val="22"/>
              </w:rPr>
            </w:pPr>
          </w:p>
        </w:tc>
        <w:tc>
          <w:tcPr>
            <w:tcW w:w="9072" w:type="dxa"/>
          </w:tcPr>
          <w:p w14:paraId="67B0CB9F" w14:textId="3E1E700B" w:rsidR="008807D3" w:rsidRPr="00FF2E0F" w:rsidRDefault="008807D3" w:rsidP="008807D3">
            <w:pPr>
              <w:ind w:firstLineChars="200" w:firstLine="480"/>
              <w:rPr>
                <w:rFonts w:ascii="UD デジタル 教科書体 NP" w:eastAsia="UD デジタル 教科書体 NP" w:hAnsi="ＭＳ 明朝" w:cs="Times New Roman" w:hint="eastAsia"/>
                <w:bCs/>
                <w:noProof/>
                <w:sz w:val="24"/>
                <w:szCs w:val="24"/>
              </w:rPr>
            </w:pPr>
            <w:r w:rsidRPr="008807D3">
              <w:rPr>
                <w:rFonts w:ascii="UD デジタル 教科書体 NP" w:eastAsia="UD デジタル 教科書体 NP" w:hAnsi="ＭＳ 明朝" w:cs="Times New Roman" w:hint="eastAsia"/>
                <w:bCs/>
                <w:noProof/>
                <w:sz w:val="24"/>
                <w:szCs w:val="24"/>
              </w:rPr>
              <w:t>合計冊数　（　　　　　）冊</w:t>
            </w:r>
            <w:r w:rsidR="00A46559">
              <w:rPr>
                <w:rFonts w:ascii="UD デジタル 教科書体 NP" w:eastAsia="UD デジタル 教科書体 NP" w:hAnsi="ＭＳ 明朝" w:cs="Times New Roman" w:hint="eastAsia"/>
                <w:bCs/>
                <w:noProof/>
                <w:sz w:val="24"/>
                <w:szCs w:val="24"/>
              </w:rPr>
              <w:t xml:space="preserve"> </w:t>
            </w:r>
            <w:r w:rsidRPr="008807D3">
              <w:rPr>
                <w:rFonts w:ascii="UD デジタル 教科書体 NP" w:eastAsia="UD デジタル 教科書体 NP" w:hAnsi="ＭＳ 明朝" w:cs="Times New Roman" w:hint="eastAsia"/>
                <w:bCs/>
                <w:noProof/>
                <w:sz w:val="24"/>
                <w:szCs w:val="24"/>
              </w:rPr>
              <w:t xml:space="preserve">　</w:t>
            </w:r>
            <w:r>
              <w:rPr>
                <w:rFonts w:ascii="UD デジタル 教科書体 NP" w:eastAsia="UD デジタル 教科書体 NP" w:hAnsi="ＭＳ 明朝" w:cs="Times New Roman" w:hint="eastAsia"/>
                <w:bCs/>
                <w:noProof/>
                <w:sz w:val="24"/>
                <w:szCs w:val="24"/>
              </w:rPr>
              <w:t xml:space="preserve">/　</w:t>
            </w:r>
            <w:r w:rsidR="00A46559">
              <w:rPr>
                <w:rFonts w:ascii="UD デジタル 教科書体 NP" w:eastAsia="UD デジタル 教科書体 NP" w:hAnsi="ＭＳ 明朝" w:cs="Times New Roman" w:hint="eastAsia"/>
                <w:bCs/>
                <w:noProof/>
                <w:sz w:val="24"/>
                <w:szCs w:val="24"/>
              </w:rPr>
              <w:t xml:space="preserve"> </w:t>
            </w:r>
            <w:r w:rsidRPr="008807D3">
              <w:rPr>
                <w:rFonts w:ascii="UD デジタル 教科書体 NP" w:eastAsia="UD デジタル 教科書体 NP" w:hAnsi="ＭＳ 明朝" w:cs="Times New Roman" w:hint="eastAsia"/>
                <w:bCs/>
                <w:noProof/>
                <w:sz w:val="24"/>
                <w:szCs w:val="24"/>
              </w:rPr>
              <w:t>金額（　　　　　　）円</w:t>
            </w:r>
          </w:p>
        </w:tc>
      </w:tr>
      <w:tr w:rsidR="00FA1B8C" w:rsidRPr="00FF2E0F" w14:paraId="2404164B" w14:textId="77777777" w:rsidTr="00FA1B8C">
        <w:tc>
          <w:tcPr>
            <w:tcW w:w="1413" w:type="dxa"/>
            <w:gridSpan w:val="2"/>
          </w:tcPr>
          <w:p w14:paraId="53426306" w14:textId="77777777" w:rsidR="00FF2E0F" w:rsidRPr="00FF2E0F" w:rsidRDefault="00FF2E0F" w:rsidP="00FA1B8C">
            <w:pPr>
              <w:spacing w:line="276" w:lineRule="auto"/>
              <w:jc w:val="right"/>
              <w:rPr>
                <w:rFonts w:ascii="UD デジタル 教科書体 NP" w:eastAsia="UD デジタル 教科書体 NP" w:hAnsi="ＭＳ 明朝" w:cs="Times New Roman" w:hint="eastAsia"/>
                <w:bCs/>
                <w:noProof/>
                <w:sz w:val="22"/>
              </w:rPr>
            </w:pPr>
            <w:r w:rsidRPr="00FF2E0F">
              <w:rPr>
                <w:rFonts w:ascii="UD デジタル 教科書体 NP" w:eastAsia="UD デジタル 教科書体 NP" w:hAnsi="ＭＳ 明朝" w:cs="Times New Roman" w:hint="eastAsia"/>
                <w:bCs/>
                <w:noProof/>
                <w:sz w:val="22"/>
              </w:rPr>
              <w:t>送付先住所</w:t>
            </w:r>
          </w:p>
        </w:tc>
        <w:tc>
          <w:tcPr>
            <w:tcW w:w="9072" w:type="dxa"/>
          </w:tcPr>
          <w:p w14:paraId="51361D04" w14:textId="5049C8F5" w:rsidR="00FF2E0F" w:rsidRPr="00FF2E0F" w:rsidRDefault="00FF2E0F" w:rsidP="007460E9">
            <w:pPr>
              <w:rPr>
                <w:rFonts w:ascii="UD デジタル 教科書体 NP" w:eastAsia="UD デジタル 教科書体 NP" w:hAnsi="ＭＳ 明朝" w:cs="Times New Roman" w:hint="eastAsia"/>
                <w:bCs/>
                <w:noProof/>
                <w:sz w:val="24"/>
                <w:szCs w:val="24"/>
              </w:rPr>
            </w:pPr>
            <w:r w:rsidRPr="00FF2E0F">
              <w:rPr>
                <w:rFonts w:ascii="UD デジタル 教科書体 NP" w:eastAsia="UD デジタル 教科書体 NP" w:hAnsi="ＭＳ 明朝" w:cs="Times New Roman" w:hint="eastAsia"/>
                <w:bCs/>
                <w:noProof/>
                <w:sz w:val="24"/>
                <w:szCs w:val="24"/>
              </w:rPr>
              <w:t>〒</w:t>
            </w:r>
            <w:r w:rsidR="00FA1B8C">
              <w:rPr>
                <w:rFonts w:ascii="UD デジタル 教科書体 NP" w:eastAsia="UD デジタル 教科書体 NP" w:hAnsi="ＭＳ 明朝" w:cs="Times New Roman" w:hint="eastAsia"/>
                <w:bCs/>
                <w:noProof/>
                <w:sz w:val="24"/>
                <w:szCs w:val="24"/>
              </w:rPr>
              <w:t xml:space="preserve">　</w:t>
            </w:r>
          </w:p>
        </w:tc>
      </w:tr>
      <w:tr w:rsidR="008807D3" w:rsidRPr="00FF2E0F" w14:paraId="159D776E" w14:textId="77777777" w:rsidTr="00FA1B8C">
        <w:tc>
          <w:tcPr>
            <w:tcW w:w="1413" w:type="dxa"/>
            <w:gridSpan w:val="2"/>
          </w:tcPr>
          <w:p w14:paraId="4BD80E0B" w14:textId="1E89E694" w:rsidR="008807D3" w:rsidRPr="00FF2E0F" w:rsidRDefault="008807D3" w:rsidP="008807D3">
            <w:pPr>
              <w:spacing w:line="276" w:lineRule="auto"/>
              <w:jc w:val="right"/>
              <w:rPr>
                <w:rFonts w:ascii="UD デジタル 教科書体 NP" w:eastAsia="UD デジタル 教科書体 NP" w:hAnsi="ＭＳ 明朝" w:cs="Times New Roman" w:hint="eastAsia"/>
                <w:bCs/>
                <w:noProof/>
                <w:sz w:val="24"/>
                <w:szCs w:val="24"/>
              </w:rPr>
            </w:pPr>
            <w:r w:rsidRPr="00FF2E0F">
              <w:rPr>
                <w:rFonts w:ascii="UD デジタル 教科書体 NP" w:eastAsia="UD デジタル 教科書体 NP" w:hAnsi="ＭＳ 明朝" w:cs="Times New Roman" w:hint="eastAsia"/>
                <w:bCs/>
                <w:noProof/>
                <w:sz w:val="22"/>
              </w:rPr>
              <w:t>注文者名</w:t>
            </w:r>
          </w:p>
        </w:tc>
        <w:tc>
          <w:tcPr>
            <w:tcW w:w="9072" w:type="dxa"/>
          </w:tcPr>
          <w:p w14:paraId="3A9F8AD2" w14:textId="39872E20" w:rsidR="008807D3" w:rsidRPr="00FF2E0F" w:rsidRDefault="008807D3" w:rsidP="008807D3">
            <w:pPr>
              <w:rPr>
                <w:rFonts w:ascii="UD デジタル 教科書体 NP" w:eastAsia="UD デジタル 教科書体 NP" w:hAnsi="ＭＳ 明朝" w:cs="Times New Roman" w:hint="eastAsia"/>
                <w:bCs/>
                <w:noProof/>
                <w:sz w:val="22"/>
              </w:rPr>
            </w:pPr>
            <w:r w:rsidRPr="00FF2E0F">
              <w:rPr>
                <w:rFonts w:ascii="UD デジタル 教科書体 NP" w:eastAsia="UD デジタル 教科書体 NP" w:hAnsi="ＭＳ 明朝" w:cs="Times New Roman" w:hint="eastAsia"/>
                <w:bCs/>
                <w:noProof/>
                <w:sz w:val="22"/>
              </w:rPr>
              <w:t>（担当者</w:t>
            </w:r>
            <w:r>
              <w:rPr>
                <w:rFonts w:ascii="UD デジタル 教科書体 NP" w:eastAsia="UD デジタル 教科書体 NP" w:hAnsi="ＭＳ 明朝" w:cs="Times New Roman" w:hint="eastAsia"/>
                <w:bCs/>
                <w:noProof/>
                <w:sz w:val="22"/>
              </w:rPr>
              <w:t>名</w:t>
            </w:r>
            <w:r w:rsidRPr="00FF2E0F">
              <w:rPr>
                <w:rFonts w:ascii="UD デジタル 教科書体 NP" w:eastAsia="UD デジタル 教科書体 NP" w:hAnsi="ＭＳ 明朝" w:cs="Times New Roman" w:hint="eastAsia"/>
                <w:bCs/>
                <w:noProof/>
                <w:sz w:val="22"/>
              </w:rPr>
              <w:t>）</w:t>
            </w:r>
          </w:p>
        </w:tc>
      </w:tr>
      <w:tr w:rsidR="008807D3" w:rsidRPr="00FF2E0F" w14:paraId="6FDE68DF" w14:textId="77777777" w:rsidTr="00FA1B8C">
        <w:trPr>
          <w:trHeight w:val="620"/>
        </w:trPr>
        <w:tc>
          <w:tcPr>
            <w:tcW w:w="1413" w:type="dxa"/>
            <w:gridSpan w:val="2"/>
          </w:tcPr>
          <w:p w14:paraId="54FB61F8" w14:textId="34094BD2" w:rsidR="008807D3" w:rsidRPr="00FF2E0F" w:rsidRDefault="008807D3" w:rsidP="008807D3">
            <w:pPr>
              <w:spacing w:line="276" w:lineRule="auto"/>
              <w:ind w:right="880"/>
              <w:rPr>
                <w:rFonts w:ascii="UD デジタル 教科書体 NP" w:eastAsia="UD デジタル 教科書体 NP" w:hAnsi="ＭＳ 明朝" w:cs="Times New Roman" w:hint="eastAsia"/>
                <w:bCs/>
                <w:noProof/>
                <w:sz w:val="22"/>
              </w:rPr>
            </w:pPr>
            <w:r>
              <w:rPr>
                <w:rFonts w:ascii="UD デジタル 教科書体 NP" w:eastAsia="UD デジタル 教科書体 NP" w:hAnsi="ＭＳ 明朝" w:cs="Times New Roman" w:hint="eastAsia"/>
                <w:bCs/>
                <w:noProof/>
                <w:sz w:val="22"/>
              </w:rPr>
              <w:t xml:space="preserve">　</w:t>
            </w:r>
          </w:p>
        </w:tc>
        <w:tc>
          <w:tcPr>
            <w:tcW w:w="9072" w:type="dxa"/>
          </w:tcPr>
          <w:p w14:paraId="7C215119" w14:textId="29235AE0" w:rsidR="008807D3" w:rsidRDefault="008807D3" w:rsidP="008807D3">
            <w:pPr>
              <w:rPr>
                <w:rFonts w:ascii="UD デジタル 教科書体 NP" w:eastAsia="UD デジタル 教科書体 NP" w:hAnsi="ＭＳ 明朝" w:cs="Times New Roman"/>
                <w:bCs/>
                <w:noProof/>
                <w:sz w:val="24"/>
                <w:szCs w:val="24"/>
              </w:rPr>
            </w:pPr>
            <w:r>
              <w:rPr>
                <w:rFonts w:ascii="UD デジタル 教科書体 NP" w:eastAsia="UD デジタル 教科書体 NP" w:hAnsi="ＭＳ 明朝" w:cs="Times New Roman" w:hint="eastAsia"/>
                <w:bCs/>
                <w:noProof/>
                <w:sz w:val="24"/>
                <w:szCs w:val="24"/>
              </w:rPr>
              <w:t>Tel・FAX</w:t>
            </w:r>
          </w:p>
          <w:p w14:paraId="194B112B" w14:textId="4214D3AC" w:rsidR="008807D3" w:rsidRPr="00FF2E0F" w:rsidRDefault="008807D3" w:rsidP="008807D3">
            <w:pPr>
              <w:rPr>
                <w:rFonts w:ascii="UD デジタル 教科書体 NP" w:eastAsia="UD デジタル 教科書体 NP" w:hAnsi="ＭＳ 明朝" w:cs="Times New Roman" w:hint="eastAsia"/>
                <w:bCs/>
                <w:noProof/>
                <w:sz w:val="24"/>
                <w:szCs w:val="24"/>
              </w:rPr>
            </w:pPr>
            <w:r>
              <w:rPr>
                <w:rFonts w:ascii="UD デジタル 教科書体 NP" w:eastAsia="UD デジタル 教科書体 NP" w:hAnsi="ＭＳ 明朝" w:cs="Times New Roman" w:hint="eastAsia"/>
                <w:bCs/>
                <w:noProof/>
                <w:sz w:val="22"/>
              </w:rPr>
              <w:t xml:space="preserve">メールアドレス　</w:t>
            </w:r>
          </w:p>
        </w:tc>
      </w:tr>
    </w:tbl>
    <w:p w14:paraId="426A3370" w14:textId="77777777" w:rsidR="00FF2E0F" w:rsidRPr="00FF2E0F" w:rsidRDefault="00FF2E0F" w:rsidP="008807D3">
      <w:pPr>
        <w:rPr>
          <w:rFonts w:ascii="UD デジタル 教科書体 NP" w:eastAsia="UD デジタル 教科書体 NP" w:hAnsi="Century" w:cs="Times New Roman" w:hint="eastAsia"/>
          <w:bCs/>
          <w:noProof/>
          <w:szCs w:val="21"/>
        </w:rPr>
      </w:pPr>
      <w:r w:rsidRPr="00FF2E0F">
        <w:rPr>
          <w:rFonts w:ascii="UD デジタル 教科書体 NP" w:eastAsia="UD デジタル 教科書体 NP" w:hAnsi="Century" w:cs="Times New Roman" w:hint="eastAsia"/>
          <w:bCs/>
          <w:noProof/>
          <w:szCs w:val="21"/>
        </w:rPr>
        <w:t>＊　送料実費は自己負担をお願いします。（送金手数料は自己負担をお願いします。）</w:t>
      </w:r>
    </w:p>
    <w:p w14:paraId="3A15C74E" w14:textId="77777777" w:rsidR="00FA1B8C" w:rsidRDefault="00FF2E0F" w:rsidP="008807D3">
      <w:pPr>
        <w:rPr>
          <w:rFonts w:ascii="UD デジタル 教科書体 NP" w:eastAsia="UD デジタル 教科書体 NP" w:hAnsi="Century" w:cs="Times New Roman"/>
          <w:bCs/>
          <w:noProof/>
          <w:szCs w:val="21"/>
        </w:rPr>
      </w:pPr>
      <w:r w:rsidRPr="00FF2E0F">
        <w:rPr>
          <w:rFonts w:ascii="UD デジタル 教科書体 NP" w:eastAsia="UD デジタル 教科書体 NP" w:hAnsi="Century" w:cs="Times New Roman" w:hint="eastAsia"/>
          <w:bCs/>
          <w:noProof/>
          <w:szCs w:val="21"/>
        </w:rPr>
        <w:t>＊　代金と送料は、お送りする冊子と同封の郵便払込用紙で到着後２週間以内に送金してください</w:t>
      </w:r>
    </w:p>
    <w:p w14:paraId="4B09F837" w14:textId="3CE1C818" w:rsidR="00FF2E0F" w:rsidRPr="00FF2E0F" w:rsidRDefault="00FF2E0F" w:rsidP="00FA1B8C">
      <w:pPr>
        <w:spacing w:line="276" w:lineRule="auto"/>
        <w:rPr>
          <w:rFonts w:ascii="UD デジタル 教科書体 NP" w:eastAsia="UD デジタル 教科書体 NP" w:hAnsi="Century" w:cs="Times New Roman" w:hint="eastAsia"/>
          <w:bCs/>
          <w:noProof/>
          <w:szCs w:val="21"/>
        </w:rPr>
      </w:pPr>
      <w:r w:rsidRPr="00FF2E0F">
        <w:rPr>
          <w:rFonts w:ascii="UD デジタル 教科書体 NP" w:eastAsia="UD デジタル 教科書体 NP" w:hAnsi="ＭＳ Ｐ明朝" w:cs="Times New Roman" w:hint="eastAsia"/>
          <w:bCs/>
          <w:noProof/>
          <w:sz w:val="24"/>
          <w:szCs w:val="24"/>
        </w:rPr>
        <w:t xml:space="preserve">ろう・難聴教育研究会事務局　</w:t>
      </w:r>
      <w:hyperlink r:id="rId4" w:history="1">
        <w:r w:rsidRPr="00FF2E0F">
          <w:rPr>
            <w:rFonts w:ascii="UD デジタル 教科書体 NP" w:eastAsia="UD デジタル 教科書体 NP" w:hAnsi="ＭＳ Ｐ明朝" w:cs="Times New Roman" w:hint="eastAsia"/>
            <w:bCs/>
            <w:noProof/>
            <w:sz w:val="24"/>
            <w:szCs w:val="24"/>
            <w:u w:val="single"/>
          </w:rPr>
          <w:t>info@edh.main.jp</w:t>
        </w:r>
      </w:hyperlink>
      <w:r w:rsidR="00FA1B8C" w:rsidRPr="008807D3">
        <w:rPr>
          <w:rFonts w:ascii="UD デジタル 教科書体 NP" w:eastAsia="UD デジタル 教科書体 NP" w:hAnsi="Century" w:cs="Times New Roman" w:hint="eastAsia"/>
          <w:bCs/>
          <w:noProof/>
          <w:sz w:val="24"/>
          <w:szCs w:val="24"/>
        </w:rPr>
        <w:t xml:space="preserve">　</w:t>
      </w:r>
      <w:r w:rsidR="00FA1B8C" w:rsidRPr="008807D3">
        <w:rPr>
          <w:rFonts w:ascii="UD デジタル 教科書体 NP" w:eastAsia="UD デジタル 教科書体 NP" w:hAnsi="ＭＳ Ｐ明朝" w:cs="Times New Roman" w:hint="eastAsia"/>
          <w:bCs/>
          <w:noProof/>
          <w:sz w:val="24"/>
          <w:szCs w:val="24"/>
          <w:u w:val="single"/>
        </w:rPr>
        <w:t xml:space="preserve">FAX　</w:t>
      </w:r>
      <w:r w:rsidRPr="00FF2E0F">
        <w:rPr>
          <w:rFonts w:ascii="UD デジタル 教科書体 NP" w:eastAsia="UD デジタル 教科書体 NP" w:hAnsi="ＭＳ Ｐ明朝" w:cs="Times New Roman" w:hint="eastAsia"/>
          <w:bCs/>
          <w:noProof/>
          <w:sz w:val="24"/>
          <w:szCs w:val="24"/>
          <w:u w:val="single"/>
        </w:rPr>
        <w:t>０３－３５７９－８３５５</w:t>
      </w:r>
      <w:r w:rsidR="00FA1B8C" w:rsidRPr="008807D3">
        <w:rPr>
          <w:rFonts w:ascii="UD デジタル 教科書体 NP" w:eastAsia="UD デジタル 教科書体 NP" w:hAnsi="ＭＳ Ｐ明朝" w:cs="Times New Roman" w:hint="eastAsia"/>
          <w:bCs/>
          <w:noProof/>
          <w:sz w:val="24"/>
          <w:szCs w:val="24"/>
          <w:u w:val="single"/>
        </w:rPr>
        <w:t>（森崎）</w:t>
      </w:r>
    </w:p>
    <w:sectPr w:rsidR="00FF2E0F" w:rsidRPr="00FF2E0F" w:rsidSect="00FF2E0F">
      <w:pgSz w:w="11907" w:h="16839" w:code="9"/>
      <w:pgMar w:top="1021" w:right="102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0F"/>
    <w:rsid w:val="000872FD"/>
    <w:rsid w:val="0028696E"/>
    <w:rsid w:val="007460E9"/>
    <w:rsid w:val="008807D3"/>
    <w:rsid w:val="00A46559"/>
    <w:rsid w:val="00B66285"/>
    <w:rsid w:val="00D75FC8"/>
    <w:rsid w:val="00FA1B8C"/>
    <w:rsid w:val="00FC17A1"/>
    <w:rsid w:val="00FF2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395C74"/>
  <w15:chartTrackingRefBased/>
  <w15:docId w15:val="{C9B417E7-CD2C-4071-BD4B-0EDC7422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2E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2E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2E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2E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2E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2E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2E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2E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2E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2E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2E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2E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2E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2E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2E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2E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2E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2E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2E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2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E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2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E0F"/>
    <w:pPr>
      <w:spacing w:before="160" w:after="160"/>
      <w:jc w:val="center"/>
    </w:pPr>
    <w:rPr>
      <w:i/>
      <w:iCs/>
      <w:color w:val="404040" w:themeColor="text1" w:themeTint="BF"/>
    </w:rPr>
  </w:style>
  <w:style w:type="character" w:customStyle="1" w:styleId="a8">
    <w:name w:val="引用文 (文字)"/>
    <w:basedOn w:val="a0"/>
    <w:link w:val="a7"/>
    <w:uiPriority w:val="29"/>
    <w:rsid w:val="00FF2E0F"/>
    <w:rPr>
      <w:i/>
      <w:iCs/>
      <w:color w:val="404040" w:themeColor="text1" w:themeTint="BF"/>
    </w:rPr>
  </w:style>
  <w:style w:type="paragraph" w:styleId="a9">
    <w:name w:val="List Paragraph"/>
    <w:basedOn w:val="a"/>
    <w:uiPriority w:val="34"/>
    <w:qFormat/>
    <w:rsid w:val="00FF2E0F"/>
    <w:pPr>
      <w:ind w:left="720"/>
      <w:contextualSpacing/>
    </w:pPr>
  </w:style>
  <w:style w:type="character" w:styleId="21">
    <w:name w:val="Intense Emphasis"/>
    <w:basedOn w:val="a0"/>
    <w:uiPriority w:val="21"/>
    <w:qFormat/>
    <w:rsid w:val="00FF2E0F"/>
    <w:rPr>
      <w:i/>
      <w:iCs/>
      <w:color w:val="2F5496" w:themeColor="accent1" w:themeShade="BF"/>
    </w:rPr>
  </w:style>
  <w:style w:type="paragraph" w:styleId="22">
    <w:name w:val="Intense Quote"/>
    <w:basedOn w:val="a"/>
    <w:next w:val="a"/>
    <w:link w:val="23"/>
    <w:uiPriority w:val="30"/>
    <w:qFormat/>
    <w:rsid w:val="00FF2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F2E0F"/>
    <w:rPr>
      <w:i/>
      <w:iCs/>
      <w:color w:val="2F5496" w:themeColor="accent1" w:themeShade="BF"/>
    </w:rPr>
  </w:style>
  <w:style w:type="character" w:styleId="24">
    <w:name w:val="Intense Reference"/>
    <w:basedOn w:val="a0"/>
    <w:uiPriority w:val="32"/>
    <w:qFormat/>
    <w:rsid w:val="00FF2E0F"/>
    <w:rPr>
      <w:b/>
      <w:bCs/>
      <w:smallCaps/>
      <w:color w:val="2F5496" w:themeColor="accent1" w:themeShade="BF"/>
      <w:spacing w:val="5"/>
    </w:rPr>
  </w:style>
  <w:style w:type="table" w:customStyle="1" w:styleId="11">
    <w:name w:val="表 (格子)1"/>
    <w:basedOn w:val="a1"/>
    <w:next w:val="aa"/>
    <w:uiPriority w:val="39"/>
    <w:rsid w:val="00FF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F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dh.mai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恵子 森﨑</dc:creator>
  <cp:keywords/>
  <dc:description/>
  <cp:lastModifiedBy>恵子 森﨑</cp:lastModifiedBy>
  <cp:revision>5</cp:revision>
  <dcterms:created xsi:type="dcterms:W3CDTF">2026-01-10T13:30:00Z</dcterms:created>
  <dcterms:modified xsi:type="dcterms:W3CDTF">2026-01-10T14:48:00Z</dcterms:modified>
</cp:coreProperties>
</file>